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Hlk478812837" w:displacedByCustomXml="next"/>
    <w:bookmarkEnd w:id="1" w:displacedByCustomXml="next"/>
    <w:sdt>
      <w:sdtPr>
        <w:rPr>
          <w:rFonts w:eastAsia="Times New Roman" w:hAnsi="Times New Roman" w:cs="Times New Roman"/>
          <w:sz w:val="2"/>
        </w:rPr>
        <w:id w:val="-1893187445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835428" w:rsidRDefault="00835428">
          <w:pPr>
            <w:pStyle w:val="Bezodstpw"/>
            <w:rPr>
              <w:sz w:val="2"/>
            </w:rPr>
          </w:pPr>
        </w:p>
        <w:p w:rsidR="00835428" w:rsidRDefault="00835428">
          <w:pPr>
            <w:rPr>
              <w:rFonts w:eastAsiaTheme="majorEastAsia" w:hAnsiTheme="minorHAnsi" w:cstheme="majorBidi"/>
              <w:b/>
              <w:smallCaps/>
              <w:color w:val="2F5496" w:themeColor="accent1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Pole tekstowe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1860" w:rsidRDefault="008330C1">
                                <w:pPr>
                                  <w:pStyle w:val="Bezodstpw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zkoła"/>
                                    <w:tag w:val="Szkoła"/>
                                    <w:id w:val="776613655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A1860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Raport przygotowano za rok akademicki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alias w:val="Kurs"/>
                                  <w:tag w:val="Kurs"/>
                                  <w:id w:val="-566262655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A1860" w:rsidRDefault="00CA1860">
                                    <w:pPr>
                                      <w:pStyle w:val="Bezodstpw"/>
                                      <w:jc w:val="right"/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201</w:t>
                                    </w:r>
                                    <w:r w:rsidR="000F68D5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- 201</w:t>
                                    </w:r>
                                    <w:r w:rsidR="000F68D5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CA1860" w:rsidRDefault="006D2FF5">
                          <w:pPr>
                            <w:pStyle w:val="Bezodstpw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zkoła"/>
                              <w:tag w:val="Szkoła"/>
                              <w:id w:val="77661365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A1860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Raport przygotowano za rok akademicki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alias w:val="Kurs"/>
                            <w:tag w:val="Kurs"/>
                            <w:id w:val="-566262655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CA1860" w:rsidRDefault="00CA1860">
                              <w:pPr>
                                <w:pStyle w:val="Bezodstpw"/>
                                <w:jc w:val="right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201</w:t>
                              </w:r>
                              <w:r w:rsidR="000F68D5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7</w:t>
                              </w:r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- 201</w:t>
                              </w:r>
                              <w:r w:rsidR="000F68D5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5C5BC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column">
                      <wp:posOffset>447675</wp:posOffset>
                    </wp:positionH>
                    <wp:positionV relativeFrom="paragraph">
                      <wp:posOffset>3194685</wp:posOffset>
                    </wp:positionV>
                    <wp:extent cx="5343525" cy="4552950"/>
                    <wp:effectExtent l="0" t="0" r="9525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3525" cy="455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1860" w:rsidRPr="005C5BC3" w:rsidRDefault="00CA1860">
                                <w:pPr>
                                  <w:rPr>
                                    <w:rFonts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b/>
                                    <w:smallCaps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  <w:t>Główni autorzy opracowania</w:t>
                                </w:r>
                                <w:r w:rsidRPr="005C5BC3">
                                  <w:rPr>
                                    <w:rFonts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CA1860" w:rsidRPr="005C5BC3" w:rsidRDefault="00CA1860" w:rsidP="005C5BC3">
                                <w:pPr>
                                  <w:pStyle w:val="Akapitzlist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</w:p>
                              <w:p w:rsidR="00CA1860" w:rsidRDefault="00CA1860" w:rsidP="005C5BC3">
                                <w:pPr>
                                  <w:pStyle w:val="Akapitzlist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</w:p>
                              <w:p w:rsidR="00CA1860" w:rsidRDefault="00CA1860" w:rsidP="005C5BC3">
                                <w:p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860" w:rsidRPr="005C5BC3" w:rsidRDefault="00CA1860" w:rsidP="005C5BC3">
                                <w:pPr>
                                  <w:rPr>
                                    <w:rFonts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b/>
                                    <w:smallCaps/>
                                    <w:color w:val="2F5496" w:themeColor="accent1" w:themeShade="BF"/>
                                    <w:sz w:val="32"/>
                                    <w:szCs w:val="28"/>
                                  </w:rPr>
                                  <w:t>Materiały, na podstawie których przygotowano raport</w:t>
                                </w:r>
                                <w:r w:rsidRPr="005C5BC3">
                                  <w:rPr>
                                    <w:rFonts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:</w:t>
                                </w:r>
                              </w:p>
                              <w:p w:rsidR="00CA1860" w:rsidRPr="005C5BC3" w:rsidRDefault="00CA1860" w:rsidP="005C5BC3">
                                <w:pPr>
                                  <w:pStyle w:val="Akapitzlist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</w:p>
                              <w:p w:rsidR="00CA1860" w:rsidRPr="005C5BC3" w:rsidRDefault="00CA1860" w:rsidP="005C5BC3">
                                <w:pPr>
                                  <w:pStyle w:val="Akapitzlist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5C5BC3"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</w:p>
                              <w:p w:rsidR="00CA1860" w:rsidRPr="005C5BC3" w:rsidRDefault="00CA1860" w:rsidP="005C5BC3">
                                <w:pPr>
                                  <w:rPr>
                                    <w:rFonts w:hAnsiTheme="minorHAnsi" w:cstheme="minorHAnsi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 id="Pole tekstowe 2" o:spid="_x0000_s1027" type="#_x0000_t202" style="position:absolute;margin-left:35.25pt;margin-top:251.55pt;width:420.75pt;height:3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" stroked="f">
                    <v:textbox>
                      <w:txbxContent>
                        <w:p w:rsidR="00CA1860" w:rsidRPr="005C5BC3" w:rsidRDefault="00CA1860">
                          <w:pPr>
                            <w:rPr>
                              <w:rFonts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b/>
                              <w:smallCaps/>
                              <w:color w:val="2F5496" w:themeColor="accent1" w:themeShade="BF"/>
                              <w:sz w:val="32"/>
                              <w:szCs w:val="32"/>
                            </w:rPr>
                            <w:t>Główni autorzy opracowania</w:t>
                          </w:r>
                          <w:r w:rsidRPr="005C5BC3">
                            <w:rPr>
                              <w:rFonts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CA1860" w:rsidRPr="005C5BC3" w:rsidRDefault="00CA1860" w:rsidP="005C5BC3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  <w:t>……</w:t>
                          </w:r>
                        </w:p>
                        <w:p w:rsidR="00CA1860" w:rsidRDefault="00CA1860" w:rsidP="005C5BC3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  <w:t>……</w:t>
                          </w:r>
                        </w:p>
                        <w:p w:rsidR="00CA1860" w:rsidRDefault="00CA1860" w:rsidP="005C5BC3">
                          <w:p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</w:p>
                        <w:p w:rsidR="00CA1860" w:rsidRPr="005C5BC3" w:rsidRDefault="00CA1860" w:rsidP="005C5BC3">
                          <w:pPr>
                            <w:rPr>
                              <w:rFonts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b/>
                              <w:smallCaps/>
                              <w:color w:val="2F5496" w:themeColor="accent1" w:themeShade="BF"/>
                              <w:sz w:val="32"/>
                              <w:szCs w:val="28"/>
                            </w:rPr>
                            <w:t>Materiały, na podstawie których przygotowano raport</w:t>
                          </w:r>
                          <w:r w:rsidRPr="005C5BC3">
                            <w:rPr>
                              <w:rFonts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CA1860" w:rsidRPr="005C5BC3" w:rsidRDefault="00CA1860" w:rsidP="005C5BC3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  <w:t>……</w:t>
                          </w:r>
                        </w:p>
                        <w:p w:rsidR="00CA1860" w:rsidRPr="005C5BC3" w:rsidRDefault="00CA1860" w:rsidP="005C5BC3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5C5BC3"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  <w:t>……</w:t>
                          </w:r>
                        </w:p>
                        <w:p w:rsidR="00CA1860" w:rsidRPr="005C5BC3" w:rsidRDefault="00CA1860" w:rsidP="005C5BC3">
                          <w:pPr>
                            <w:rPr>
                              <w:rFonts w:hAnsiTheme="minorHAnsi" w:cstheme="minorHAnsi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1360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885825</wp:posOffset>
                    </wp:positionH>
                    <wp:positionV relativeFrom="margin">
                      <wp:posOffset>1057275</wp:posOffset>
                    </wp:positionV>
                    <wp:extent cx="5810250" cy="914400"/>
                    <wp:effectExtent l="0" t="0" r="0" b="0"/>
                    <wp:wrapNone/>
                    <wp:docPr id="62" name="Pole tekstowe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1025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2F5496" w:themeColor="accent1" w:themeShade="BF"/>
                                    <w:sz w:val="64"/>
                                    <w:szCs w:val="64"/>
                                  </w:rPr>
                                  <w:alias w:val="Tytuł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CA1860" w:rsidRPr="005C5BC3" w:rsidRDefault="00CA1860">
                                    <w:pPr>
                                      <w:pStyle w:val="Bezodstpw"/>
                                      <w:rPr>
                                        <w:rFonts w:eastAsiaTheme="majorEastAsia" w:cstheme="minorHAnsi"/>
                                        <w:b/>
                                        <w:caps/>
                                        <w:color w:val="2F5496" w:themeColor="accent1" w:themeShade="BF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caps/>
                                        <w:color w:val="2F5496" w:themeColor="accent1" w:themeShade="BF"/>
                                        <w:sz w:val="64"/>
                                        <w:szCs w:val="64"/>
                                      </w:rPr>
                                      <w:t>ROCZNY RAPORT SAMOOCENY</w:t>
                                    </w:r>
                                  </w:p>
                                </w:sdtContent>
                              </w:sdt>
                              <w:p w:rsidR="00CA1860" w:rsidRDefault="008330C1" w:rsidP="00413609">
                                <w:pPr>
                                  <w:pStyle w:val="Bezodstpw"/>
                                  <w:spacing w:before="120"/>
                                  <w:rPr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A1860" w:rsidRPr="00413609">
                                      <w:rPr>
                                        <w:caps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Z realizacji systemu zapewnienia jakości kształcenia</w:t>
                                    </w:r>
                                  </w:sdtContent>
                                </w:sdt>
                                <w:r w:rsidR="00CA1860" w:rsidRPr="00413609"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CA1860" w:rsidRPr="00413609" w:rsidRDefault="00CA1860" w:rsidP="00413609">
                                <w:pPr>
                                  <w:pStyle w:val="Bezodstpw"/>
                                  <w:spacing w:before="120"/>
                                  <w:rPr>
                                    <w:b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413609">
                                  <w:rPr>
                                    <w:b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WYDZIAŁ tu wpisujemy nazwę wydziału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 id="Pole tekstowe 62" o:spid="_x0000_s1028" type="#_x0000_t202" style="position:absolute;margin-left:69.75pt;margin-top:83.25pt;width:457.5pt;height:1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caps/>
                              <w:color w:val="2F5496" w:themeColor="accent1" w:themeShade="BF"/>
                              <w:sz w:val="64"/>
                              <w:szCs w:val="64"/>
                            </w:rPr>
                            <w:alias w:val="Tytuł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CA1860" w:rsidRPr="005C5BC3" w:rsidRDefault="00CA1860">
                              <w:pPr>
                                <w:pStyle w:val="Bezodstpw"/>
                                <w:rPr>
                                  <w:rFonts w:eastAsiaTheme="majorEastAsia" w:cstheme="minorHAnsi"/>
                                  <w:b/>
                                  <w:caps/>
                                  <w:color w:val="2F5496" w:themeColor="accent1" w:themeShade="B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caps/>
                                  <w:color w:val="2F5496" w:themeColor="accent1" w:themeShade="BF"/>
                                  <w:sz w:val="64"/>
                                  <w:szCs w:val="64"/>
                                </w:rPr>
                                <w:t>ROCZNY RAPORT SAMOOCENY</w:t>
                              </w:r>
                            </w:p>
                          </w:sdtContent>
                        </w:sdt>
                        <w:p w:rsidR="00CA1860" w:rsidRDefault="006D2FF5" w:rsidP="00413609">
                          <w:pPr>
                            <w:pStyle w:val="Bezodstpw"/>
                            <w:spacing w:before="120"/>
                            <w:rPr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A1860" w:rsidRPr="00413609">
                                <w:rPr>
                                  <w:caps/>
                                  <w:color w:val="4472C4" w:themeColor="accent1"/>
                                  <w:sz w:val="36"/>
                                  <w:szCs w:val="36"/>
                                </w:rPr>
                                <w:t>Z realizacji systemu zapewnienia jakości kształcenia</w:t>
                              </w:r>
                            </w:sdtContent>
                          </w:sdt>
                          <w:r w:rsidR="00CA1860" w:rsidRPr="0041360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CA1860" w:rsidRPr="00413609" w:rsidRDefault="00CA1860" w:rsidP="00413609">
                          <w:pPr>
                            <w:pStyle w:val="Bezodstpw"/>
                            <w:spacing w:before="120"/>
                            <w:rPr>
                              <w:b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413609">
                            <w:rPr>
                              <w:b/>
                              <w:color w:val="4472C4" w:themeColor="accent1"/>
                              <w:sz w:val="36"/>
                              <w:szCs w:val="36"/>
                            </w:rPr>
                            <w:t>WYDZIAŁ tu wpisujemy nazwę wydziału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="Times New Roman" w:hAnsi="Times New Roman" w:cs="Times New Roman"/>
          <w:color w:val="auto"/>
          <w:sz w:val="22"/>
          <w:szCs w:val="22"/>
        </w:rPr>
        <w:id w:val="-1310311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809F4" w:rsidRDefault="004809F4">
          <w:pPr>
            <w:pStyle w:val="Nagwekspisutreci"/>
          </w:pPr>
          <w:r>
            <w:t>Spis treści</w:t>
          </w:r>
        </w:p>
        <w:p w:rsidR="00A7435A" w:rsidRPr="00A7435A" w:rsidRDefault="004809F4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839474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Część I: Dane statystyczne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_Toc509839474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2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75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1. Pracownicy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_Toc509839475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76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I.1.1 Stopnie i tytuły naukowe uzyskane przez pracowników naukowo-dydaktycznych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_Toc509839476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77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I.1.2 Liczba nauczycieli akademickich biorących udział w studiach podyplomowych, szkoleniach i kursach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_Toc509839477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78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I.1.3 Wyróżnienia i nagrody dydaktyczne otrzymane przez pracowników jednostki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_Toc509839478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79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I.1.4 Udział nauczycieli akademickich z danej jednostki w międzynarodowych programach dydaktycznych i wymianie dydaktycznej realizowanej z zagranicznymi ośrodkami akademickimi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_Toc509839479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2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0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2. Studenci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_Toc509839480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1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I.2.1 Aktywność studentów w ramach kół naukowych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_Toc509839481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2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I.2.2 Aktywność studentów w programach badawczych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_Toc509839482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4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3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I.2.3 Stypendia Rektora dla najlepszych studentów przyznane w jednostce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_Toc509839483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5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4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I.2.4 Stypendia zewnętrzne uzyskane przez studentów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_Toc509839484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5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5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I.2.5 Inne wyróżnienia związane z procesem kształcenia uzyskane przez studentów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_Toc509839485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5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6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I.2.6 Udział studentów w związanych z procesem kształcenia programach międzynarodowych i wymianie realizowanej z ośrodkami zagranicznymi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_Toc509839486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5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7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I.2.7 Udział studentów w związanych z procesem kształcenia programach i wymianie realizowanej z ośrodkami krajowymi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_Toc509839487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5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8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I.2.8 Wskaźniki wspomagające ocenę wybranych aspektów procesu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_Toc509839488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5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2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89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3. Infrastruktura dydaktyczna i materiały dydaktyczne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_Toc509839489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6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0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I.3.1 Nowo oddane do użytku lub nowo wyposażone pomieszczenia dydaktyczne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_Toc509839490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6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1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I.3.2 Nowe skrypty, materiały i pomoce dydaktyczne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_Toc509839491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6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2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Część II: Oferta dydaktyczna wydziału i jej promocja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_Toc509839492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7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3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II.1 Studia stacjonarne i niestacjonarne, w których prowadzone jest kształcenie na wydziale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_Toc509839493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7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4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II.2 Specjalności na studiach stacjonarnych i niestacjonarnych będące w ofercie wydziału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_Toc509839494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7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5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II.3 Przedmioty przeprowadzone w językach obcych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_Toc509839495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7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6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II.4 Zajęcia przeprowadzone przez profesorów wizytujących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_Toc509839496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7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7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II.5 Oferta studiów podyplomowych oraz kursów dokształcających i specjalistycznych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_Toc509839497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7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8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II.6 Zajęcia prowadzone z wykorzystaniem metod e-learningu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_Toc509839498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7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499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II.7 Zmiany w programach kształcenia istniejących kierunków studiów/specjalności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_Toc509839499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8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0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II.8 Nowo uruchomione przedmioty (moduły zajęć)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_Toc509839500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8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1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II.9 Przeprowadzone akcje promocyjne i spotkania z młodzieżą szkolną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_Toc509839501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8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2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Część III: Ocena procesu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_Toc509839502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9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3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III.1 Ankiety dotyczące oceny prowadzącego zajęcia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_Toc509839503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9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4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III.2 Statystyka ankiet studenckich dotyczących oceny przedmiotu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_Toc509839504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9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5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III.3 Statystyka ankiet słuchaczy studiów podyplomowych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_Toc509839505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9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6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III.4 Ankiety absolwentów, o ile były prowadzone przez wydział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_Toc509839506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9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7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III.5 Ankiety pracodawców, o ile były prowadzone przez wydział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_Toc509839507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9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8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III.6 Analiza raportów rocznych dotyczących wydziału przygotowanych przez Centrum Karier AGH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_Toc509839508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10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09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III.7 Najważniejsza współpraca z krajowymi i zagranicznymi ośrodkami akademickimi, przedsiębiorstwami i instytucjami związana z procesem kształcenia (nie więcej niż 10 pozycji)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_Toc509839509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10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0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III.8 Wpływ interesariuszy zewnętrznych na modyfikacje programu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_Toc509839510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10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1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III.9 Wpływ interesariuszy wewnętrznych na: modyfikacje programu kształcenia, politykę kadrową wydziału oraz na organizację studiów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_Toc509839511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10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2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III.10 Najważniejsze zmiany związane z procesem kształcenia wprowadzone na wydziale nie ujęte we wcześniejszych zestawieniach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_Toc509839512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10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3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Część IV: Rozwój wewnętrznego systemu zapewnienia jakości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_Toc509839513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11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4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IV.1 Zmiany wewnętrznych przepisów z zakresu zarządzania kierunkiem studiów I i II stopnia oraz programami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_Toc509839514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11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5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IV.2 Zmiany w zakresie stosowanych procedur i sposobów określania, weryfikacji i doskonalenia zakładanych efektów kształcenia (dotyczy studiów I i II stopnia)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_Toc509839515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11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6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IV.3 Inne zrealizowane działania (zadania) z zakresu rozwoju wewnętrznego systemu zapewnienia jakości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_Toc509839516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11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7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IV.4 Ocena skuteczności wewnętrznego systemu zapewnienia jakości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_Toc509839517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11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8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Część V: Studia doktoranckie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_Toc509839518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12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19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V.1 Ogólne dane statystyczne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_Toc509839519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12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0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V.2 Stypendia doktoranckie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_Toc509839520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12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1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V.3 Ogólna analiza ankiet doktoranckich, o ile były prowadzone przez wydział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_Toc509839521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12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2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V.4 Ocena procesu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_Toc509839522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12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3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V.5 Zajęcia prowadzone przez profesorów wizytujących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_Toc509839523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12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4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V.6 Aktywność doktorantów w programach/projektach badawczych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_Toc509839524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12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5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V.7 Najważniejsze wyróżnienia i nagrody (maksymalnie 10 pozycji)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_Toc509839525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12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1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6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Część VI: Samorząd studencki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_Toc509839526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13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7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VI.1 Najważniejsze zrealizowane działania i inicjatywy samorządu studenckiego związane z procesem kształcenia (nie więcej niż 5 pozycji)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_Toc509839527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13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8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VI.2 Najważniejsze niezrealizowane inicjatywy samorządu studenckiego związane z procesem kształcenia (nie więcej niż 5 pozycji)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_Toc509839528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13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A7435A" w:rsidRPr="00A7435A" w:rsidRDefault="008330C1">
          <w:pPr>
            <w:pStyle w:val="Spistreci3"/>
            <w:tabs>
              <w:tab w:val="right" w:leader="dot" w:pos="9062"/>
            </w:tabs>
            <w:rPr>
              <w:rFonts w:eastAsiaTheme="minorEastAsia" w:hAnsiTheme="minorHAnsi" w:cstheme="minorHAnsi"/>
              <w:noProof/>
            </w:rPr>
          </w:pPr>
          <w:hyperlink w:anchor="_Toc509839529" w:history="1">
            <w:r w:rsidR="00A7435A" w:rsidRPr="00A7435A">
              <w:rPr>
                <w:rStyle w:val="Hipercze"/>
                <w:rFonts w:hAnsiTheme="minorHAnsi" w:cstheme="minorHAnsi"/>
                <w:noProof/>
                <w:color w:val="auto"/>
              </w:rPr>
              <w:t>Tabela VI.3 Uwagi do funkcjonowania systemu jakości kształcenia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tab/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begin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instrText xml:space="preserve"> PAGEREF _Toc509839529 \h </w:instrText>
            </w:r>
            <w:r w:rsidR="00A7435A" w:rsidRPr="00A7435A">
              <w:rPr>
                <w:rFonts w:hAnsiTheme="minorHAnsi" w:cstheme="minorHAnsi"/>
                <w:noProof/>
                <w:webHidden/>
              </w:rPr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separate"/>
            </w:r>
            <w:r w:rsidR="00A7435A" w:rsidRPr="00A7435A">
              <w:rPr>
                <w:rFonts w:hAnsiTheme="minorHAnsi" w:cstheme="minorHAnsi"/>
                <w:noProof/>
                <w:webHidden/>
              </w:rPr>
              <w:t>13</w:t>
            </w:r>
            <w:r w:rsidR="00A7435A" w:rsidRPr="00A7435A">
              <w:rPr>
                <w:rFonts w:hAnsiTheme="minorHAnsi" w:cstheme="minorHAnsi"/>
                <w:noProof/>
                <w:webHidden/>
              </w:rPr>
              <w:fldChar w:fldCharType="end"/>
            </w:r>
          </w:hyperlink>
        </w:p>
        <w:p w:rsidR="004809F4" w:rsidRDefault="004809F4">
          <w:r>
            <w:rPr>
              <w:b/>
              <w:bCs/>
            </w:rPr>
            <w:fldChar w:fldCharType="end"/>
          </w:r>
        </w:p>
      </w:sdtContent>
    </w:sdt>
    <w:p w:rsidR="00A7435A" w:rsidRPr="005A78F8" w:rsidRDefault="004906CA" w:rsidP="00A7435A">
      <w:pPr>
        <w:pStyle w:val="Nagwek1"/>
      </w:pPr>
      <w:r>
        <w:br w:type="page"/>
      </w:r>
      <w:bookmarkStart w:id="2" w:name="_Toc509839474"/>
      <w:r w:rsidR="00A7435A" w:rsidRPr="005A78F8">
        <w:lastRenderedPageBreak/>
        <w:t>Część I: Dane statystyczne</w:t>
      </w:r>
      <w:bookmarkEnd w:id="2"/>
    </w:p>
    <w:p w:rsidR="00A7435A" w:rsidRPr="001E0B87" w:rsidRDefault="00A7435A" w:rsidP="00A7435A">
      <w:pPr>
        <w:pStyle w:val="Nagwek2"/>
      </w:pPr>
      <w:bookmarkStart w:id="3" w:name="_Toc509839475"/>
      <w:r w:rsidRPr="001E0B87">
        <w:t>1. Pracownicy</w:t>
      </w:r>
      <w:bookmarkEnd w:id="3"/>
    </w:p>
    <w:p w:rsidR="00A7435A" w:rsidRPr="00567472" w:rsidRDefault="00A7435A" w:rsidP="00A7435A">
      <w:pPr>
        <w:pStyle w:val="Nagwek3"/>
        <w:rPr>
          <w:color w:val="2E74B5" w:themeColor="accent5" w:themeShade="BF"/>
        </w:rPr>
      </w:pPr>
      <w:bookmarkStart w:id="4" w:name="_Toc509839476"/>
      <w:r w:rsidRPr="00567472">
        <w:rPr>
          <w:color w:val="2E74B5" w:themeColor="accent5" w:themeShade="BF"/>
        </w:rPr>
        <w:t>Tabela I.1.1 Stopnie i tytuły naukowe uzyskane przez pracowników naukowo-dydaktycznych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54"/>
        <w:gridCol w:w="687"/>
        <w:gridCol w:w="692"/>
        <w:gridCol w:w="654"/>
        <w:gridCol w:w="687"/>
        <w:gridCol w:w="693"/>
        <w:gridCol w:w="653"/>
        <w:gridCol w:w="687"/>
        <w:gridCol w:w="718"/>
      </w:tblGrid>
      <w:tr w:rsidR="00A7435A" w:rsidRPr="00567472" w:rsidTr="009824EE">
        <w:trPr>
          <w:cantSplit/>
        </w:trPr>
        <w:tc>
          <w:tcPr>
            <w:tcW w:w="3652" w:type="dxa"/>
            <w:vMerge w:val="restart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Katedra</w:t>
            </w:r>
          </w:p>
        </w:tc>
        <w:tc>
          <w:tcPr>
            <w:tcW w:w="6409" w:type="dxa"/>
            <w:gridSpan w:val="9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Liczba uzyskanych stopni i tytułów naukowych</w:t>
            </w:r>
          </w:p>
        </w:tc>
      </w:tr>
      <w:tr w:rsidR="00A7435A" w:rsidRPr="00567472" w:rsidTr="009824EE">
        <w:trPr>
          <w:cantSplit/>
        </w:trPr>
        <w:tc>
          <w:tcPr>
            <w:tcW w:w="3652" w:type="dxa"/>
            <w:vMerge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W jednostce</w:t>
            </w:r>
          </w:p>
        </w:tc>
        <w:tc>
          <w:tcPr>
            <w:tcW w:w="2127" w:type="dxa"/>
            <w:gridSpan w:val="3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 xml:space="preserve">W AGH </w:t>
            </w:r>
            <w:r w:rsidRPr="00567472">
              <w:rPr>
                <w:color w:val="auto"/>
              </w:rPr>
              <w:br/>
              <w:t>(poza jednostką)</w:t>
            </w:r>
          </w:p>
        </w:tc>
        <w:tc>
          <w:tcPr>
            <w:tcW w:w="2156" w:type="dxa"/>
            <w:gridSpan w:val="3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Poza AGH</w:t>
            </w:r>
          </w:p>
        </w:tc>
      </w:tr>
      <w:tr w:rsidR="00A7435A" w:rsidRPr="00567472" w:rsidTr="009824EE">
        <w:trPr>
          <w:cantSplit/>
        </w:trPr>
        <w:tc>
          <w:tcPr>
            <w:tcW w:w="3652" w:type="dxa"/>
            <w:vMerge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dr</w:t>
            </w:r>
          </w:p>
        </w:tc>
        <w:tc>
          <w:tcPr>
            <w:tcW w:w="709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dr hab.</w:t>
            </w:r>
          </w:p>
        </w:tc>
        <w:tc>
          <w:tcPr>
            <w:tcW w:w="708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prof.</w:t>
            </w:r>
          </w:p>
        </w:tc>
        <w:tc>
          <w:tcPr>
            <w:tcW w:w="709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dr</w:t>
            </w:r>
          </w:p>
        </w:tc>
        <w:tc>
          <w:tcPr>
            <w:tcW w:w="709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dr hab.</w:t>
            </w:r>
          </w:p>
        </w:tc>
        <w:tc>
          <w:tcPr>
            <w:tcW w:w="709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prof.</w:t>
            </w:r>
          </w:p>
        </w:tc>
        <w:tc>
          <w:tcPr>
            <w:tcW w:w="708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dr</w:t>
            </w:r>
          </w:p>
        </w:tc>
        <w:tc>
          <w:tcPr>
            <w:tcW w:w="709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dr hab.</w:t>
            </w:r>
          </w:p>
        </w:tc>
        <w:tc>
          <w:tcPr>
            <w:tcW w:w="739" w:type="dxa"/>
            <w:vAlign w:val="center"/>
          </w:tcPr>
          <w:p w:rsidR="00A7435A" w:rsidRPr="00567472" w:rsidRDefault="00A7435A" w:rsidP="009824EE">
            <w:pPr>
              <w:pStyle w:val="Nagwektabeli"/>
              <w:rPr>
                <w:color w:val="auto"/>
              </w:rPr>
            </w:pPr>
            <w:r w:rsidRPr="00567472">
              <w:rPr>
                <w:color w:val="auto"/>
              </w:rPr>
              <w:t>prof.</w:t>
            </w:r>
          </w:p>
        </w:tc>
      </w:tr>
      <w:tr w:rsidR="00A7435A" w:rsidRPr="00567472" w:rsidTr="009824EE">
        <w:tc>
          <w:tcPr>
            <w:tcW w:w="3652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8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8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3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</w:tr>
      <w:tr w:rsidR="00A7435A" w:rsidRPr="00567472" w:rsidTr="009824EE">
        <w:tc>
          <w:tcPr>
            <w:tcW w:w="3652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8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8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3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</w:tr>
      <w:tr w:rsidR="00A7435A" w:rsidRPr="00567472" w:rsidTr="009824EE">
        <w:tc>
          <w:tcPr>
            <w:tcW w:w="3652" w:type="dxa"/>
            <w:vAlign w:val="center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  <w:r w:rsidRPr="00567472">
              <w:rPr>
                <w:color w:val="auto"/>
              </w:rPr>
              <w:t>razem</w:t>
            </w: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8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8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0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  <w:tc>
          <w:tcPr>
            <w:tcW w:w="739" w:type="dxa"/>
          </w:tcPr>
          <w:p w:rsidR="00A7435A" w:rsidRPr="00567472" w:rsidRDefault="00A7435A" w:rsidP="009824EE">
            <w:pPr>
              <w:pStyle w:val="zawartotaneli"/>
              <w:rPr>
                <w:color w:val="auto"/>
              </w:rPr>
            </w:pPr>
          </w:p>
        </w:tc>
      </w:tr>
    </w:tbl>
    <w:p w:rsidR="00A7435A" w:rsidRPr="00992AED" w:rsidRDefault="00A7435A" w:rsidP="00A7435A">
      <w:pPr>
        <w:pStyle w:val="Nagwek3"/>
        <w:rPr>
          <w:sz w:val="18"/>
        </w:rPr>
      </w:pPr>
      <w:bookmarkStart w:id="5" w:name="_Toc509839477"/>
      <w:r w:rsidRPr="001E0B87">
        <w:t>Tabela I.</w:t>
      </w:r>
      <w:r>
        <w:t>1.2</w:t>
      </w:r>
      <w:r w:rsidRPr="00992AED">
        <w:t xml:space="preserve"> </w:t>
      </w:r>
      <w:r>
        <w:t xml:space="preserve">Liczba </w:t>
      </w:r>
      <w:r w:rsidRPr="00992AED">
        <w:t xml:space="preserve">nauczycieli akademickich </w:t>
      </w:r>
      <w:r>
        <w:t xml:space="preserve">biorących udział </w:t>
      </w:r>
      <w:r w:rsidRPr="00992AED">
        <w:t>w studiach podyplomowych, szkoleniach i kursach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0"/>
        <w:gridCol w:w="1320"/>
        <w:gridCol w:w="1324"/>
        <w:gridCol w:w="1124"/>
      </w:tblGrid>
      <w:tr w:rsidR="00A7435A" w:rsidRPr="00992AED" w:rsidTr="009824EE">
        <w:trPr>
          <w:cantSplit/>
        </w:trPr>
        <w:tc>
          <w:tcPr>
            <w:tcW w:w="5520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Forma podnoszenia kwalifikacji</w:t>
            </w:r>
          </w:p>
        </w:tc>
        <w:tc>
          <w:tcPr>
            <w:tcW w:w="2644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W kraju</w:t>
            </w:r>
          </w:p>
        </w:tc>
        <w:tc>
          <w:tcPr>
            <w:tcW w:w="1124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Za granicą</w:t>
            </w:r>
          </w:p>
        </w:tc>
      </w:tr>
      <w:tr w:rsidR="00A7435A" w:rsidRPr="00992AED" w:rsidTr="009824EE">
        <w:trPr>
          <w:cantSplit/>
        </w:trPr>
        <w:tc>
          <w:tcPr>
            <w:tcW w:w="6062" w:type="dxa"/>
            <w:vMerge/>
            <w:vAlign w:val="center"/>
          </w:tcPr>
          <w:p w:rsidR="00A7435A" w:rsidRPr="00992AED" w:rsidRDefault="00A7435A" w:rsidP="009824EE">
            <w:pPr>
              <w:jc w:val="center"/>
              <w:rPr>
                <w:rFonts w:hAnsiTheme="minorHAnsi"/>
                <w:color w:val="00000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 xml:space="preserve">W </w:t>
            </w:r>
            <w:r w:rsidRPr="00992AED">
              <w:t>AGH</w:t>
            </w: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poza AGH</w:t>
            </w:r>
          </w:p>
        </w:tc>
        <w:tc>
          <w:tcPr>
            <w:tcW w:w="1164" w:type="dxa"/>
            <w:vMerge/>
            <w:vAlign w:val="center"/>
          </w:tcPr>
          <w:p w:rsidR="00A7435A" w:rsidRPr="00992AED" w:rsidRDefault="00A7435A" w:rsidP="009824EE">
            <w:pPr>
              <w:jc w:val="center"/>
              <w:rPr>
                <w:rFonts w:hAnsiTheme="minorHAnsi"/>
                <w:color w:val="000000"/>
                <w:sz w:val="18"/>
              </w:rPr>
            </w:pPr>
          </w:p>
        </w:tc>
      </w:tr>
      <w:tr w:rsidR="00A7435A" w:rsidRPr="00992AED" w:rsidTr="009824EE">
        <w:tc>
          <w:tcPr>
            <w:tcW w:w="6062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  <w:r w:rsidRPr="00992AED">
              <w:t>Studia podyplomowe</w:t>
            </w:r>
          </w:p>
        </w:tc>
        <w:tc>
          <w:tcPr>
            <w:tcW w:w="1417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</w:tr>
      <w:tr w:rsidR="00A7435A" w:rsidRPr="00992AED" w:rsidTr="009824EE">
        <w:tc>
          <w:tcPr>
            <w:tcW w:w="6062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  <w:r w:rsidRPr="00992AED">
              <w:t xml:space="preserve">Szkolenia związane z systemem zapewnienia jakości kształcenia </w:t>
            </w:r>
          </w:p>
        </w:tc>
        <w:tc>
          <w:tcPr>
            <w:tcW w:w="1417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</w:tr>
      <w:tr w:rsidR="00A7435A" w:rsidRPr="00992AED" w:rsidTr="009824EE">
        <w:tc>
          <w:tcPr>
            <w:tcW w:w="6062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  <w:r w:rsidRPr="00992AED">
              <w:t>Kursy doskonalenia dydaktycznego</w:t>
            </w:r>
          </w:p>
        </w:tc>
        <w:tc>
          <w:tcPr>
            <w:tcW w:w="1417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</w:tr>
      <w:tr w:rsidR="00A7435A" w:rsidRPr="00992AED" w:rsidTr="009824EE">
        <w:tc>
          <w:tcPr>
            <w:tcW w:w="6062" w:type="dxa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t>Kursy z zakresu e-learningu i tworzenia e-podręczników</w:t>
            </w:r>
          </w:p>
        </w:tc>
        <w:tc>
          <w:tcPr>
            <w:tcW w:w="1417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</w:tr>
      <w:tr w:rsidR="00A7435A" w:rsidRPr="00992AED" w:rsidTr="009824EE">
        <w:tc>
          <w:tcPr>
            <w:tcW w:w="6062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  <w:r w:rsidRPr="00992AED">
              <w:t>Inne szkolenia lub kursy</w:t>
            </w:r>
          </w:p>
        </w:tc>
        <w:tc>
          <w:tcPr>
            <w:tcW w:w="1417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  <w:tc>
          <w:tcPr>
            <w:tcW w:w="1164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sz w:val="18"/>
              </w:rPr>
            </w:pPr>
          </w:p>
        </w:tc>
      </w:tr>
    </w:tbl>
    <w:p w:rsidR="00A7435A" w:rsidRPr="00992AED" w:rsidRDefault="00A7435A" w:rsidP="00A7435A">
      <w:pPr>
        <w:pStyle w:val="Nagwek3"/>
        <w:rPr>
          <w:sz w:val="18"/>
        </w:rPr>
      </w:pPr>
      <w:bookmarkStart w:id="6" w:name="_Toc509839478"/>
      <w:r w:rsidRPr="00992AED">
        <w:t>Tabela I.</w:t>
      </w:r>
      <w:r>
        <w:t>1.3</w:t>
      </w:r>
      <w:r w:rsidRPr="00992AED">
        <w:t xml:space="preserve"> Wyróżnienia i nagrody dydaktyczne otrzymane przez pracowników jednostki</w:t>
      </w:r>
      <w:bookmarkEnd w:id="6"/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4643"/>
        <w:gridCol w:w="1343"/>
      </w:tblGrid>
      <w:tr w:rsidR="00A7435A" w:rsidRPr="00992AED" w:rsidTr="009824EE">
        <w:tc>
          <w:tcPr>
            <w:tcW w:w="3114" w:type="dxa"/>
            <w:vAlign w:val="center"/>
          </w:tcPr>
          <w:p w:rsidR="00A7435A" w:rsidRPr="001E0B87" w:rsidRDefault="00A7435A" w:rsidP="009824EE">
            <w:pPr>
              <w:pStyle w:val="Nagwektabeli"/>
            </w:pPr>
            <w:r w:rsidRPr="001E0B87">
              <w:t>Katedra</w:t>
            </w:r>
          </w:p>
        </w:tc>
        <w:tc>
          <w:tcPr>
            <w:tcW w:w="4643" w:type="dxa"/>
            <w:vAlign w:val="center"/>
          </w:tcPr>
          <w:p w:rsidR="00A7435A" w:rsidRPr="001E0B87" w:rsidRDefault="00A7435A" w:rsidP="009824EE">
            <w:pPr>
              <w:pStyle w:val="Nagwektabeli"/>
            </w:pPr>
            <w:r w:rsidRPr="001E0B87">
              <w:t xml:space="preserve">Rodzaj nagrody/wyróżnienia </w:t>
            </w:r>
            <w:r w:rsidRPr="001E0B87">
              <w:br/>
              <w:t>(nagrodzone/wyróżnione osiągnięcie)</w:t>
            </w:r>
          </w:p>
        </w:tc>
        <w:tc>
          <w:tcPr>
            <w:tcW w:w="1343" w:type="dxa"/>
            <w:vAlign w:val="center"/>
          </w:tcPr>
          <w:p w:rsidR="00A7435A" w:rsidRPr="001E0B87" w:rsidRDefault="00A7435A" w:rsidP="009824EE">
            <w:pPr>
              <w:pStyle w:val="Nagwektabeli"/>
            </w:pPr>
            <w:r w:rsidRPr="001E0B87">
              <w:t>Liczba pracowników</w:t>
            </w:r>
          </w:p>
        </w:tc>
      </w:tr>
      <w:tr w:rsidR="00A7435A" w:rsidRPr="00992AED" w:rsidTr="009824EE">
        <w:tc>
          <w:tcPr>
            <w:tcW w:w="311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464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34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11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464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34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114" w:type="dxa"/>
            <w:vAlign w:val="center"/>
          </w:tcPr>
          <w:p w:rsidR="00A7435A" w:rsidRPr="000F42A3" w:rsidRDefault="00A7435A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464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34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  <w:rPr>
          <w:sz w:val="18"/>
        </w:rPr>
      </w:pPr>
      <w:bookmarkStart w:id="7" w:name="_Toc509839479"/>
      <w:r w:rsidRPr="00992AED">
        <w:t>Tabela I.</w:t>
      </w:r>
      <w:r>
        <w:t>1.4</w:t>
      </w:r>
      <w:r w:rsidRPr="00992AED">
        <w:t xml:space="preserve"> Udział nauczycieli akademickich z danej jednostki w międzynarodowych programach dydaktycznych i wymianie </w:t>
      </w:r>
      <w:r w:rsidRPr="00430E1C">
        <w:t>dydaktycznej</w:t>
      </w:r>
      <w:r w:rsidRPr="0089757B">
        <w:rPr>
          <w:color w:val="FF0000"/>
        </w:rPr>
        <w:t xml:space="preserve"> </w:t>
      </w:r>
      <w:r w:rsidRPr="00992AED">
        <w:t>realizowanej z zagranicznymi ośrodkami akademickimi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2"/>
        <w:gridCol w:w="3822"/>
        <w:gridCol w:w="2174"/>
      </w:tblGrid>
      <w:tr w:rsidR="00A7435A" w:rsidRPr="00992AED" w:rsidTr="009824EE">
        <w:tc>
          <w:tcPr>
            <w:tcW w:w="3652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Katedra</w:t>
            </w:r>
          </w:p>
        </w:tc>
        <w:tc>
          <w:tcPr>
            <w:tcW w:w="4111" w:type="dxa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Rodzaj programu/wymiany </w:t>
            </w:r>
            <w:r w:rsidRPr="00992AED">
              <w:br/>
              <w:t>(podstawa formalna)</w:t>
            </w:r>
          </w:p>
        </w:tc>
        <w:tc>
          <w:tcPr>
            <w:tcW w:w="2298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vertAlign w:val="superscript"/>
              </w:rPr>
            </w:pPr>
            <w:r w:rsidRPr="00992AED">
              <w:t>Liczba pracowników</w:t>
            </w:r>
          </w:p>
        </w:tc>
      </w:tr>
      <w:tr w:rsidR="00A7435A" w:rsidRPr="00992AED" w:rsidTr="009824EE">
        <w:tc>
          <w:tcPr>
            <w:tcW w:w="3652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4111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298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652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4111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298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0F42A3" w:rsidRDefault="00A7435A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2"/>
      </w:pPr>
      <w:bookmarkStart w:id="8" w:name="_Toc509839480"/>
      <w:r w:rsidRPr="00992AED">
        <w:t>2. Studenci</w:t>
      </w:r>
      <w:bookmarkEnd w:id="8"/>
    </w:p>
    <w:p w:rsidR="00A7435A" w:rsidRPr="00992AED" w:rsidRDefault="00A7435A" w:rsidP="00A7435A">
      <w:pPr>
        <w:pStyle w:val="Nagwek3"/>
        <w:rPr>
          <w:sz w:val="18"/>
        </w:rPr>
      </w:pPr>
      <w:bookmarkStart w:id="9" w:name="_Toc509839481"/>
      <w:r w:rsidRPr="00992AED">
        <w:t>Tabela I.</w:t>
      </w:r>
      <w:r>
        <w:t>2.1</w:t>
      </w:r>
      <w:r w:rsidRPr="00992AED">
        <w:t xml:space="preserve"> Aktywność studentów w ramach kół naukowych</w:t>
      </w:r>
      <w:bookmarkEnd w:id="9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424"/>
        <w:gridCol w:w="1342"/>
        <w:gridCol w:w="1940"/>
      </w:tblGrid>
      <w:tr w:rsidR="00A7435A" w:rsidRPr="00992AED" w:rsidTr="009824EE">
        <w:trPr>
          <w:cantSplit/>
        </w:trPr>
        <w:tc>
          <w:tcPr>
            <w:tcW w:w="1809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Koło naukowe</w:t>
            </w:r>
          </w:p>
        </w:tc>
        <w:tc>
          <w:tcPr>
            <w:tcW w:w="1134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  <w:rPr>
                <w:vertAlign w:val="superscript"/>
              </w:rPr>
            </w:pPr>
            <w:r>
              <w:t>Liczba członków koła</w:t>
            </w:r>
          </w:p>
        </w:tc>
        <w:tc>
          <w:tcPr>
            <w:tcW w:w="4184" w:type="dxa"/>
            <w:gridSpan w:val="3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Liczba referatów / posterów</w:t>
            </w:r>
          </w:p>
        </w:tc>
        <w:tc>
          <w:tcPr>
            <w:tcW w:w="1940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Udział w warsztatach </w:t>
            </w:r>
            <w:r w:rsidRPr="00992AED">
              <w:br/>
              <w:t>- liczba uczestników</w:t>
            </w:r>
          </w:p>
        </w:tc>
      </w:tr>
      <w:tr w:rsidR="00A7435A" w:rsidRPr="00992AED" w:rsidTr="009824EE">
        <w:trPr>
          <w:cantSplit/>
        </w:trPr>
        <w:tc>
          <w:tcPr>
            <w:tcW w:w="1809" w:type="dxa"/>
            <w:vMerge/>
            <w:vAlign w:val="center"/>
          </w:tcPr>
          <w:p w:rsidR="00A7435A" w:rsidRPr="00992AED" w:rsidRDefault="00A7435A" w:rsidP="009824EE">
            <w:pPr>
              <w:jc w:val="center"/>
              <w:rPr>
                <w:rFonts w:hAnsiTheme="minorHAnsi"/>
                <w:color w:val="000000"/>
                <w:sz w:val="20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7435A" w:rsidRPr="00992AED" w:rsidRDefault="00A7435A" w:rsidP="009824EE">
            <w:pPr>
              <w:jc w:val="center"/>
              <w:rPr>
                <w:rFonts w:hAnsiTheme="minorHAnsi"/>
                <w:color w:val="000000"/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konferencje krajowe</w:t>
            </w:r>
          </w:p>
        </w:tc>
        <w:tc>
          <w:tcPr>
            <w:tcW w:w="1424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konferencje między-narodowe</w:t>
            </w:r>
          </w:p>
        </w:tc>
        <w:tc>
          <w:tcPr>
            <w:tcW w:w="1342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sesje kół naukowych</w:t>
            </w:r>
          </w:p>
        </w:tc>
        <w:tc>
          <w:tcPr>
            <w:tcW w:w="1940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</w:tr>
      <w:tr w:rsidR="00A7435A" w:rsidRPr="00992AED" w:rsidTr="009824EE">
        <w:tc>
          <w:tcPr>
            <w:tcW w:w="1809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13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2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342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4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1809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13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2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342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4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1809" w:type="dxa"/>
            <w:vAlign w:val="center"/>
          </w:tcPr>
          <w:p w:rsidR="00A7435A" w:rsidRPr="000F42A3" w:rsidRDefault="00A7435A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2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342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4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10" w:name="_Toc509839482"/>
      <w:r w:rsidRPr="00992AED">
        <w:t>Tabela I.</w:t>
      </w:r>
      <w:r>
        <w:t>2.2</w:t>
      </w:r>
      <w:r w:rsidRPr="00992AED">
        <w:t xml:space="preserve"> Aktywność studentów w programach badawczych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2383"/>
        <w:gridCol w:w="2435"/>
        <w:gridCol w:w="2527"/>
      </w:tblGrid>
      <w:tr w:rsidR="00A7435A" w:rsidRPr="00992AED" w:rsidTr="009824EE">
        <w:trPr>
          <w:cantSplit/>
        </w:trPr>
        <w:tc>
          <w:tcPr>
            <w:tcW w:w="2093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Kierunek studiów</w:t>
            </w:r>
            <w:r w:rsidRPr="00992AED">
              <w:t xml:space="preserve"> </w:t>
            </w:r>
            <w:r w:rsidRPr="00992AED">
              <w:br/>
              <w:t>(poziom studiów)</w:t>
            </w:r>
          </w:p>
        </w:tc>
        <w:tc>
          <w:tcPr>
            <w:tcW w:w="7968" w:type="dxa"/>
            <w:gridSpan w:val="3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t>Liczba programów badawczych (liczba studentów biorących w nich udział)</w:t>
            </w:r>
          </w:p>
        </w:tc>
      </w:tr>
      <w:tr w:rsidR="00A7435A" w:rsidRPr="00992AED" w:rsidTr="009824EE">
        <w:trPr>
          <w:cantSplit/>
        </w:trPr>
        <w:tc>
          <w:tcPr>
            <w:tcW w:w="2093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w</w:t>
            </w:r>
            <w:r w:rsidRPr="00992AED">
              <w:t xml:space="preserve"> AGH</w:t>
            </w: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  <w:vertAlign w:val="superscript"/>
              </w:rPr>
            </w:pPr>
            <w:r w:rsidRPr="00992AED">
              <w:rPr>
                <w:sz w:val="18"/>
              </w:rPr>
              <w:t>krajowych (poza AGH)</w:t>
            </w: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międzynarodowych</w:t>
            </w:r>
          </w:p>
        </w:tc>
      </w:tr>
      <w:tr w:rsidR="00A7435A" w:rsidRPr="00992AED" w:rsidTr="009824EE">
        <w:tc>
          <w:tcPr>
            <w:tcW w:w="209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09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093" w:type="dxa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lastRenderedPageBreak/>
              <w:t>razem</w:t>
            </w: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65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11" w:name="_Toc509839483"/>
      <w:r w:rsidRPr="00992AED">
        <w:t>Tabela I.</w:t>
      </w:r>
      <w:r>
        <w:t>2.3</w:t>
      </w:r>
      <w:r w:rsidRPr="00992AED">
        <w:t xml:space="preserve"> Stypendia Rektora dla najlepszych studentów</w:t>
      </w:r>
      <w:r w:rsidRPr="00992AED">
        <w:rPr>
          <w:sz w:val="18"/>
        </w:rPr>
        <w:t xml:space="preserve"> </w:t>
      </w:r>
      <w:r w:rsidRPr="00DB351E">
        <w:t>przyznane</w:t>
      </w:r>
      <w:r w:rsidRPr="00992AED">
        <w:t xml:space="preserve"> w jednostce</w:t>
      </w:r>
      <w:bookmarkEnd w:id="11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1559"/>
        <w:gridCol w:w="1843"/>
        <w:gridCol w:w="1984"/>
      </w:tblGrid>
      <w:tr w:rsidR="00A7435A" w:rsidRPr="00992AED" w:rsidTr="009824EE">
        <w:tc>
          <w:tcPr>
            <w:tcW w:w="2093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Poziom </w:t>
            </w:r>
            <w:r w:rsidRPr="00992AED">
              <w:br/>
              <w:t>studiów</w:t>
            </w:r>
          </w:p>
        </w:tc>
        <w:tc>
          <w:tcPr>
            <w:tcW w:w="6974" w:type="dxa"/>
            <w:gridSpan w:val="4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Liczba przyznanych stypendiów Rektora dla najlepszych studentów</w:t>
            </w:r>
          </w:p>
        </w:tc>
      </w:tr>
      <w:tr w:rsidR="00A7435A" w:rsidRPr="00992AED" w:rsidTr="009824EE">
        <w:tc>
          <w:tcPr>
            <w:tcW w:w="2093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588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za uzyskanie odpowiednio wysokiej </w:t>
            </w:r>
            <w:r w:rsidRPr="00992AED">
              <w:br/>
              <w:t>średniej ocen</w:t>
            </w:r>
          </w:p>
        </w:tc>
        <w:tc>
          <w:tcPr>
            <w:tcW w:w="1559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za osiągnięcia naukowe</w:t>
            </w:r>
          </w:p>
        </w:tc>
        <w:tc>
          <w:tcPr>
            <w:tcW w:w="1843" w:type="dxa"/>
            <w:vAlign w:val="center"/>
          </w:tcPr>
          <w:p w:rsidR="00A7435A" w:rsidRPr="00F63D9A" w:rsidRDefault="00A7435A" w:rsidP="009824EE">
            <w:pPr>
              <w:pStyle w:val="Nagwektabeli"/>
              <w:rPr>
                <w:color w:val="auto"/>
              </w:rPr>
            </w:pPr>
            <w:r w:rsidRPr="00F63D9A">
              <w:rPr>
                <w:color w:val="auto"/>
              </w:rPr>
              <w:t>za osiągnięcia artystyczne</w:t>
            </w:r>
          </w:p>
        </w:tc>
        <w:tc>
          <w:tcPr>
            <w:tcW w:w="1984" w:type="dxa"/>
            <w:vAlign w:val="center"/>
          </w:tcPr>
          <w:p w:rsidR="00A7435A" w:rsidRPr="00F63D9A" w:rsidRDefault="00A7435A" w:rsidP="009824EE">
            <w:pPr>
              <w:pStyle w:val="Nagwektabeli"/>
              <w:rPr>
                <w:color w:val="auto"/>
              </w:rPr>
            </w:pPr>
            <w:r w:rsidRPr="00F63D9A">
              <w:rPr>
                <w:color w:val="auto"/>
              </w:rPr>
              <w:t xml:space="preserve">za wyniki sportowe </w:t>
            </w:r>
            <w:r w:rsidRPr="00F63D9A">
              <w:rPr>
                <w:color w:val="auto"/>
              </w:rPr>
              <w:br/>
            </w:r>
          </w:p>
        </w:tc>
      </w:tr>
      <w:tr w:rsidR="00A7435A" w:rsidRPr="00992AED" w:rsidTr="009824EE">
        <w:tc>
          <w:tcPr>
            <w:tcW w:w="2093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>Studia I stopnia</w:t>
            </w:r>
          </w:p>
        </w:tc>
        <w:tc>
          <w:tcPr>
            <w:tcW w:w="1588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559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843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84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093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>Studia II stopnia</w:t>
            </w:r>
          </w:p>
        </w:tc>
        <w:tc>
          <w:tcPr>
            <w:tcW w:w="1588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559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843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84" w:type="dxa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12" w:name="_Toc509839484"/>
      <w:r w:rsidRPr="00992AED">
        <w:t>Tabela I.</w:t>
      </w:r>
      <w:r>
        <w:t>2.4</w:t>
      </w:r>
      <w:r w:rsidRPr="00992AED">
        <w:t xml:space="preserve"> Stypendia zewnętrzne uzyskane przez studentów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1969"/>
        <w:gridCol w:w="1590"/>
        <w:gridCol w:w="1766"/>
      </w:tblGrid>
      <w:tr w:rsidR="00A7435A" w:rsidRPr="00992AED" w:rsidTr="009824EE">
        <w:tc>
          <w:tcPr>
            <w:tcW w:w="4361" w:type="dxa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Rodzaj stypendium </w:t>
            </w:r>
          </w:p>
        </w:tc>
        <w:tc>
          <w:tcPr>
            <w:tcW w:w="2126" w:type="dxa"/>
          </w:tcPr>
          <w:p w:rsidR="00A7435A" w:rsidRPr="00992AED" w:rsidRDefault="00A7435A" w:rsidP="009824EE">
            <w:pPr>
              <w:pStyle w:val="Nagwektabeli"/>
              <w:rPr>
                <w:sz w:val="18"/>
                <w:vertAlign w:val="superscript"/>
              </w:rPr>
            </w:pPr>
            <w:r>
              <w:rPr>
                <w:sz w:val="18"/>
              </w:rPr>
              <w:t>Kierunek studiów</w:t>
            </w:r>
          </w:p>
        </w:tc>
        <w:tc>
          <w:tcPr>
            <w:tcW w:w="1701" w:type="dxa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Poziom studiów</w:t>
            </w:r>
          </w:p>
        </w:tc>
        <w:tc>
          <w:tcPr>
            <w:tcW w:w="1873" w:type="dxa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Liczba studentów</w:t>
            </w:r>
          </w:p>
        </w:tc>
      </w:tr>
      <w:tr w:rsidR="00A7435A" w:rsidRPr="00992AED" w:rsidTr="009824EE">
        <w:tc>
          <w:tcPr>
            <w:tcW w:w="436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12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87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36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12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87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8188" w:type="dxa"/>
            <w:gridSpan w:val="3"/>
            <w:vAlign w:val="center"/>
          </w:tcPr>
          <w:p w:rsidR="00A7435A" w:rsidRPr="000F42A3" w:rsidRDefault="00A7435A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187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13" w:name="_Toc509839485"/>
      <w:r w:rsidRPr="00992AED">
        <w:t>Tabela I.</w:t>
      </w:r>
      <w:r>
        <w:t>2.5</w:t>
      </w:r>
      <w:r w:rsidRPr="00992AED">
        <w:t xml:space="preserve"> Inne wyróżnienia </w:t>
      </w:r>
      <w:r w:rsidRPr="00430E1C">
        <w:t xml:space="preserve">związane z procesem kształcenia </w:t>
      </w:r>
      <w:r w:rsidRPr="00992AED">
        <w:t>uzyskane przez studentów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0"/>
        <w:gridCol w:w="1844"/>
        <w:gridCol w:w="1589"/>
        <w:gridCol w:w="1765"/>
      </w:tblGrid>
      <w:tr w:rsidR="00A7435A" w:rsidRPr="00992AED" w:rsidTr="009824EE">
        <w:tc>
          <w:tcPr>
            <w:tcW w:w="4503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Rodzaj wyróżnienia </w:t>
            </w:r>
            <w:r w:rsidRPr="00992AED">
              <w:br/>
              <w:t>(wyróżnione osiągnięcie)</w:t>
            </w:r>
          </w:p>
        </w:tc>
        <w:tc>
          <w:tcPr>
            <w:tcW w:w="1984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  <w:vertAlign w:val="superscript"/>
              </w:rPr>
            </w:pPr>
            <w:r>
              <w:rPr>
                <w:sz w:val="18"/>
              </w:rPr>
              <w:t>Kierunek studiów</w:t>
            </w: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Poziom studiów</w:t>
            </w:r>
          </w:p>
        </w:tc>
        <w:tc>
          <w:tcPr>
            <w:tcW w:w="1873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Liczba studentów</w:t>
            </w:r>
          </w:p>
        </w:tc>
      </w:tr>
      <w:tr w:rsidR="00A7435A" w:rsidRPr="00992AED" w:rsidTr="009824EE">
        <w:tc>
          <w:tcPr>
            <w:tcW w:w="450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87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50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87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8188" w:type="dxa"/>
            <w:gridSpan w:val="3"/>
            <w:vAlign w:val="center"/>
          </w:tcPr>
          <w:p w:rsidR="00A7435A" w:rsidRPr="000F42A3" w:rsidRDefault="00A7435A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187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14" w:name="_Toc509839486"/>
      <w:r w:rsidRPr="00992AED">
        <w:t>Tabela I.</w:t>
      </w:r>
      <w:r>
        <w:t>2.6</w:t>
      </w:r>
      <w:r w:rsidRPr="00992AED">
        <w:t xml:space="preserve"> Udział studentów</w:t>
      </w:r>
      <w:r>
        <w:t xml:space="preserve"> </w:t>
      </w:r>
      <w:r w:rsidRPr="00430E1C">
        <w:t xml:space="preserve">w związanych z procesem kształcenia </w:t>
      </w:r>
      <w:r w:rsidRPr="00992AED">
        <w:t>programach międzynarodowych i wymianie</w:t>
      </w:r>
      <w:r>
        <w:t xml:space="preserve"> realizowane</w:t>
      </w:r>
      <w:r w:rsidRPr="00992AED">
        <w:t>j z ośrodkami zagranicznymi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1597"/>
        <w:gridCol w:w="1391"/>
        <w:gridCol w:w="1305"/>
        <w:gridCol w:w="1414"/>
      </w:tblGrid>
      <w:tr w:rsidR="00A7435A" w:rsidRPr="00992AED" w:rsidTr="009824EE">
        <w:trPr>
          <w:cantSplit/>
        </w:trPr>
        <w:tc>
          <w:tcPr>
            <w:tcW w:w="4503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Rodzaj programu/wymiany </w:t>
            </w:r>
            <w:r w:rsidRPr="00992AED">
              <w:br/>
              <w:t>(podstawa formalna)</w:t>
            </w:r>
          </w:p>
        </w:tc>
        <w:tc>
          <w:tcPr>
            <w:tcW w:w="1984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  <w:vertAlign w:val="superscript"/>
              </w:rPr>
            </w:pPr>
            <w:r w:rsidRPr="00992AED">
              <w:rPr>
                <w:sz w:val="18"/>
              </w:rPr>
              <w:t>Kierunek stud</w:t>
            </w:r>
            <w:r>
              <w:rPr>
                <w:sz w:val="18"/>
              </w:rPr>
              <w:t>iów</w:t>
            </w:r>
          </w:p>
        </w:tc>
        <w:tc>
          <w:tcPr>
            <w:tcW w:w="1701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Poziom studiów</w:t>
            </w:r>
          </w:p>
        </w:tc>
        <w:tc>
          <w:tcPr>
            <w:tcW w:w="1873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Liczba studentów</w:t>
            </w:r>
          </w:p>
        </w:tc>
      </w:tr>
      <w:tr w:rsidR="00A7435A" w:rsidRPr="00992AED" w:rsidTr="009824EE">
        <w:trPr>
          <w:cantSplit/>
        </w:trPr>
        <w:tc>
          <w:tcPr>
            <w:tcW w:w="4503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</w:p>
        </w:tc>
        <w:tc>
          <w:tcPr>
            <w:tcW w:w="936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wyjeżdżający</w:t>
            </w:r>
          </w:p>
        </w:tc>
        <w:tc>
          <w:tcPr>
            <w:tcW w:w="937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przyjeżdżający</w:t>
            </w:r>
          </w:p>
        </w:tc>
      </w:tr>
      <w:tr w:rsidR="00A7435A" w:rsidRPr="00992AED" w:rsidTr="009824EE">
        <w:tc>
          <w:tcPr>
            <w:tcW w:w="450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50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8188" w:type="dxa"/>
            <w:gridSpan w:val="3"/>
            <w:vAlign w:val="center"/>
          </w:tcPr>
          <w:p w:rsidR="00A7435A" w:rsidRPr="000F42A3" w:rsidRDefault="00A7435A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93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15" w:name="_Toc509839487"/>
      <w:r w:rsidRPr="00992AED">
        <w:t>Tabela I.</w:t>
      </w:r>
      <w:r>
        <w:t>2.7</w:t>
      </w:r>
      <w:r w:rsidRPr="00992AED">
        <w:t xml:space="preserve"> Udział studentów w </w:t>
      </w:r>
      <w:r w:rsidRPr="00430E1C">
        <w:t xml:space="preserve">związanych z procesem kształcenia </w:t>
      </w:r>
      <w:r w:rsidRPr="00992AED">
        <w:t>programach i wymianie realizowanej z ośrodkami krajowymi</w:t>
      </w:r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1597"/>
        <w:gridCol w:w="1391"/>
        <w:gridCol w:w="1305"/>
        <w:gridCol w:w="1414"/>
      </w:tblGrid>
      <w:tr w:rsidR="00A7435A" w:rsidRPr="00992AED" w:rsidTr="009824EE">
        <w:trPr>
          <w:cantSplit/>
        </w:trPr>
        <w:tc>
          <w:tcPr>
            <w:tcW w:w="4503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Rodzaj programu/wymiany</w:t>
            </w:r>
          </w:p>
        </w:tc>
        <w:tc>
          <w:tcPr>
            <w:tcW w:w="1984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  <w:vertAlign w:val="superscript"/>
              </w:rPr>
            </w:pPr>
            <w:r>
              <w:rPr>
                <w:sz w:val="18"/>
              </w:rPr>
              <w:t>Kierunek studiów</w:t>
            </w:r>
          </w:p>
        </w:tc>
        <w:tc>
          <w:tcPr>
            <w:tcW w:w="1701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Poziom studiów</w:t>
            </w:r>
          </w:p>
        </w:tc>
        <w:tc>
          <w:tcPr>
            <w:tcW w:w="1873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Liczba studentów</w:t>
            </w:r>
          </w:p>
        </w:tc>
      </w:tr>
      <w:tr w:rsidR="00A7435A" w:rsidRPr="00992AED" w:rsidTr="009824EE">
        <w:trPr>
          <w:cantSplit/>
        </w:trPr>
        <w:tc>
          <w:tcPr>
            <w:tcW w:w="4503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</w:p>
        </w:tc>
        <w:tc>
          <w:tcPr>
            <w:tcW w:w="936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wyjeżdżający</w:t>
            </w:r>
          </w:p>
        </w:tc>
        <w:tc>
          <w:tcPr>
            <w:tcW w:w="937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przyjeżdżający</w:t>
            </w:r>
          </w:p>
        </w:tc>
      </w:tr>
      <w:tr w:rsidR="00A7435A" w:rsidRPr="00992AED" w:rsidTr="009824EE">
        <w:tc>
          <w:tcPr>
            <w:tcW w:w="450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50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98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701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8188" w:type="dxa"/>
            <w:gridSpan w:val="3"/>
            <w:vAlign w:val="center"/>
          </w:tcPr>
          <w:p w:rsidR="00A7435A" w:rsidRPr="000F42A3" w:rsidRDefault="00A7435A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93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937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16" w:name="_Toc509839488"/>
      <w:r w:rsidRPr="00992AED">
        <w:t>Tabela I.</w:t>
      </w:r>
      <w:r>
        <w:t>2</w:t>
      </w:r>
      <w:r w:rsidRPr="00992AED">
        <w:t>.</w:t>
      </w:r>
      <w:r>
        <w:t>8</w:t>
      </w:r>
      <w:r w:rsidRPr="00992AED">
        <w:t xml:space="preserve"> Wskaźniki wspomagające ocenę wybranych aspektów procesu kształcenia</w:t>
      </w:r>
      <w:bookmarkEnd w:id="16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276"/>
        <w:gridCol w:w="1276"/>
        <w:gridCol w:w="1275"/>
      </w:tblGrid>
      <w:tr w:rsidR="00A7435A" w:rsidRPr="00992AED" w:rsidTr="009824EE">
        <w:tc>
          <w:tcPr>
            <w:tcW w:w="3681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Liczba studentów zagranicznych:</w:t>
            </w:r>
          </w:p>
        </w:tc>
        <w:tc>
          <w:tcPr>
            <w:tcW w:w="2835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niestacjonarne</w:t>
            </w:r>
          </w:p>
        </w:tc>
      </w:tr>
      <w:tr w:rsidR="00A7435A" w:rsidRPr="00992AED" w:rsidTr="009824EE">
        <w:tc>
          <w:tcPr>
            <w:tcW w:w="3681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</w:tr>
      <w:tr w:rsidR="00A7435A" w:rsidRPr="00992AED" w:rsidTr="009824EE">
        <w:tc>
          <w:tcPr>
            <w:tcW w:w="3681" w:type="dxa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t>Nazwa kierunku studiów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t>Nazwa kierunku studiów</w:t>
            </w:r>
          </w:p>
        </w:tc>
        <w:tc>
          <w:tcPr>
            <w:tcW w:w="1559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5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</w:tr>
      <w:tr w:rsidR="00A7435A" w:rsidRPr="00992AED" w:rsidTr="009824EE">
        <w:trPr>
          <w:cantSplit/>
        </w:trPr>
        <w:tc>
          <w:tcPr>
            <w:tcW w:w="3681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</w:t>
            </w:r>
            <w:r>
              <w:t>zba obronionych prac dyplomowych</w:t>
            </w:r>
            <w:r w:rsidRPr="00992AED"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niestacjonarne</w:t>
            </w:r>
          </w:p>
        </w:tc>
      </w:tr>
      <w:tr w:rsidR="00A7435A" w:rsidRPr="00992AED" w:rsidTr="009824EE">
        <w:trPr>
          <w:cantSplit/>
        </w:trPr>
        <w:tc>
          <w:tcPr>
            <w:tcW w:w="3681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</w:tr>
      <w:tr w:rsidR="00A7435A" w:rsidRPr="00992AED" w:rsidTr="009824EE">
        <w:tc>
          <w:tcPr>
            <w:tcW w:w="3681" w:type="dxa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t>Katedra ………………………………………………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Katedra ………………………………………………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Razem w jednostce</w:t>
            </w:r>
          </w:p>
        </w:tc>
        <w:tc>
          <w:tcPr>
            <w:tcW w:w="1559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</w:tc>
        <w:tc>
          <w:tcPr>
            <w:tcW w:w="1275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  <w:p w:rsidR="00A7435A" w:rsidRPr="00992AED" w:rsidRDefault="00A7435A" w:rsidP="009824EE">
            <w:pPr>
              <w:pStyle w:val="zawartotaneli"/>
            </w:pPr>
            <w:r w:rsidRPr="00992AED">
              <w:t>.....</w:t>
            </w:r>
          </w:p>
        </w:tc>
      </w:tr>
      <w:tr w:rsidR="00A7435A" w:rsidRPr="00992AED" w:rsidTr="009824EE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Procen</w:t>
            </w:r>
            <w:r>
              <w:t>t prac dyplomowych zarejestrowa</w:t>
            </w:r>
            <w:r w:rsidRPr="00992AED">
              <w:t>nych w wymaganym terminie: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niestacjonarne</w:t>
            </w:r>
          </w:p>
        </w:tc>
      </w:tr>
      <w:tr w:rsidR="00A7435A" w:rsidRPr="00992AED" w:rsidTr="009824EE">
        <w:trPr>
          <w:cantSplit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</w:tr>
      <w:tr w:rsidR="00A7435A" w:rsidRPr="00992AED" w:rsidTr="009824EE">
        <w:tc>
          <w:tcPr>
            <w:tcW w:w="3681" w:type="dxa"/>
            <w:vAlign w:val="center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t xml:space="preserve">Nazwa kierunku studiów </w:t>
            </w:r>
            <w:r w:rsidRPr="00992AED">
              <w:br/>
              <w:t>Nazwa kierunku studiów</w:t>
            </w:r>
          </w:p>
        </w:tc>
        <w:tc>
          <w:tcPr>
            <w:tcW w:w="1559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5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</w:tr>
      <w:tr w:rsidR="00A7435A" w:rsidRPr="00992AED" w:rsidTr="009824EE">
        <w:tc>
          <w:tcPr>
            <w:tcW w:w="3681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Liczba studentów reaktywowanych na obronę pracy dyplomowej:</w:t>
            </w:r>
          </w:p>
        </w:tc>
        <w:tc>
          <w:tcPr>
            <w:tcW w:w="2835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niestacjonarne</w:t>
            </w:r>
          </w:p>
        </w:tc>
      </w:tr>
      <w:tr w:rsidR="00A7435A" w:rsidRPr="00992AED" w:rsidTr="009824EE">
        <w:tc>
          <w:tcPr>
            <w:tcW w:w="3681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</w:tr>
      <w:tr w:rsidR="00A7435A" w:rsidRPr="00992AED" w:rsidTr="009824EE">
        <w:tc>
          <w:tcPr>
            <w:tcW w:w="3681" w:type="dxa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lastRenderedPageBreak/>
              <w:t>Nazwa kierunku studiów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>
              <w:t>Nazwa kierunku studiów</w:t>
            </w:r>
          </w:p>
        </w:tc>
        <w:tc>
          <w:tcPr>
            <w:tcW w:w="1559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5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</w:tr>
      <w:tr w:rsidR="00A7435A" w:rsidRPr="00992AED" w:rsidTr="009824EE">
        <w:tc>
          <w:tcPr>
            <w:tcW w:w="3681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Procent studentów najwyższego</w:t>
            </w:r>
            <w:r>
              <w:t xml:space="preserve"> rocznika skreślonych ze studiów</w:t>
            </w:r>
            <w:r w:rsidRPr="00992AED"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niestacjonarne</w:t>
            </w:r>
          </w:p>
        </w:tc>
      </w:tr>
      <w:tr w:rsidR="00A7435A" w:rsidRPr="00992AED" w:rsidTr="009824EE">
        <w:tc>
          <w:tcPr>
            <w:tcW w:w="3681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</w:tr>
      <w:tr w:rsidR="00A7435A" w:rsidRPr="00992AED" w:rsidTr="009824EE">
        <w:tc>
          <w:tcPr>
            <w:tcW w:w="3681" w:type="dxa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t>Nazwa kierunku studiów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t>Nazwa kierunku studiów</w:t>
            </w:r>
          </w:p>
        </w:tc>
        <w:tc>
          <w:tcPr>
            <w:tcW w:w="1559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  <w:tc>
          <w:tcPr>
            <w:tcW w:w="1275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 %</w:t>
            </w:r>
          </w:p>
        </w:tc>
      </w:tr>
      <w:tr w:rsidR="00A7435A" w:rsidRPr="00992AED" w:rsidTr="009824EE">
        <w:tc>
          <w:tcPr>
            <w:tcW w:w="3681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Wskazanie głównych przyczyn </w:t>
            </w:r>
            <w:r w:rsidRPr="00992AED">
              <w:br/>
              <w:t>odsiewu studentów:</w:t>
            </w:r>
          </w:p>
        </w:tc>
        <w:tc>
          <w:tcPr>
            <w:tcW w:w="2835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stacjonarne</w:t>
            </w:r>
          </w:p>
        </w:tc>
        <w:tc>
          <w:tcPr>
            <w:tcW w:w="2551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studia niestacjonarne</w:t>
            </w:r>
          </w:p>
        </w:tc>
      </w:tr>
      <w:tr w:rsidR="00A7435A" w:rsidRPr="00992AED" w:rsidTr="009824EE">
        <w:tc>
          <w:tcPr>
            <w:tcW w:w="3681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559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 stopnia</w:t>
            </w: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II stopnia</w:t>
            </w:r>
          </w:p>
        </w:tc>
      </w:tr>
      <w:tr w:rsidR="00A7435A" w:rsidRPr="00992AED" w:rsidTr="009824EE">
        <w:tc>
          <w:tcPr>
            <w:tcW w:w="3681" w:type="dxa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t>Nazwa kierunku studiów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t>Nazwa kierunku studiów</w:t>
            </w:r>
          </w:p>
        </w:tc>
        <w:tc>
          <w:tcPr>
            <w:tcW w:w="1559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6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  <w:tc>
          <w:tcPr>
            <w:tcW w:w="1275" w:type="dxa"/>
          </w:tcPr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  <w:p w:rsidR="00A7435A" w:rsidRPr="00992AED" w:rsidRDefault="00A7435A" w:rsidP="009824EE">
            <w:pPr>
              <w:pStyle w:val="zawartotaneli"/>
              <w:rPr>
                <w:rFonts w:cs="Arial"/>
              </w:rPr>
            </w:pPr>
            <w:r w:rsidRPr="00992AED">
              <w:rPr>
                <w:rFonts w:cs="Arial"/>
              </w:rPr>
              <w:t>.....</w:t>
            </w:r>
          </w:p>
        </w:tc>
      </w:tr>
    </w:tbl>
    <w:p w:rsidR="00A7435A" w:rsidRPr="004C14B1" w:rsidRDefault="00A7435A" w:rsidP="00A7435A"/>
    <w:p w:rsidR="00A7435A" w:rsidRPr="00992AED" w:rsidRDefault="00A7435A" w:rsidP="00A7435A">
      <w:pPr>
        <w:pStyle w:val="Nagwek2"/>
      </w:pPr>
      <w:bookmarkStart w:id="17" w:name="_Toc509839489"/>
      <w:r w:rsidRPr="00992AED">
        <w:t>3. Infrastruktura</w:t>
      </w:r>
      <w:r>
        <w:rPr>
          <w:color w:val="FF0000"/>
        </w:rPr>
        <w:t xml:space="preserve"> </w:t>
      </w:r>
      <w:r w:rsidRPr="00992AED">
        <w:t>dydaktyczna</w:t>
      </w:r>
      <w:r>
        <w:t xml:space="preserve"> i materiały dydaktyczne</w:t>
      </w:r>
      <w:bookmarkEnd w:id="17"/>
    </w:p>
    <w:p w:rsidR="00A7435A" w:rsidRPr="000F42A3" w:rsidRDefault="00A7435A" w:rsidP="00A7435A">
      <w:pPr>
        <w:pStyle w:val="Nagwek3"/>
      </w:pPr>
      <w:bookmarkStart w:id="18" w:name="_Toc509839490"/>
      <w:r>
        <w:t>Tabela I.3.1</w:t>
      </w:r>
      <w:r w:rsidRPr="000F42A3">
        <w:t xml:space="preserve"> Nowo oddane do użytku </w:t>
      </w:r>
      <w:r w:rsidRPr="004F5FB1">
        <w:t xml:space="preserve">lub nowo wyposażone </w:t>
      </w:r>
      <w:r w:rsidRPr="000F42A3">
        <w:t>pomieszczenia dydaktyczne</w:t>
      </w:r>
      <w:bookmarkEnd w:id="1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1200"/>
        <w:gridCol w:w="2288"/>
        <w:gridCol w:w="1981"/>
      </w:tblGrid>
      <w:tr w:rsidR="00A7435A" w:rsidRPr="00992AED" w:rsidTr="009824EE">
        <w:tc>
          <w:tcPr>
            <w:tcW w:w="4219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Rodzaj pomieszczenia (pawilon, nr sali)</w:t>
            </w: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Liczba miejsc</w:t>
            </w:r>
          </w:p>
        </w:tc>
        <w:tc>
          <w:tcPr>
            <w:tcW w:w="2440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Przeznaczenie</w:t>
            </w:r>
          </w:p>
        </w:tc>
        <w:tc>
          <w:tcPr>
            <w:tcW w:w="209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Dodatkowe </w:t>
            </w:r>
            <w:r w:rsidRPr="004F5FB1">
              <w:rPr>
                <w:color w:val="auto"/>
              </w:rPr>
              <w:t xml:space="preserve">lub nowe </w:t>
            </w:r>
            <w:r w:rsidRPr="00992AED">
              <w:t>wyposażenie</w:t>
            </w:r>
          </w:p>
        </w:tc>
      </w:tr>
      <w:tr w:rsidR="00A7435A" w:rsidRPr="00992AED" w:rsidTr="009824EE">
        <w:tc>
          <w:tcPr>
            <w:tcW w:w="4219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44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09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27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44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09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19" w:name="_Toc509839491"/>
      <w:r w:rsidRPr="00992AED">
        <w:t>Tabela I.</w:t>
      </w:r>
      <w:r>
        <w:t>3.2</w:t>
      </w:r>
      <w:r w:rsidRPr="00992AED">
        <w:t xml:space="preserve"> Nowe</w:t>
      </w:r>
      <w:r w:rsidR="00860783">
        <w:t>,</w:t>
      </w:r>
      <w:r w:rsidRPr="00992AED">
        <w:t xml:space="preserve"> </w:t>
      </w:r>
      <w:r w:rsidR="00860783">
        <w:t xml:space="preserve">wydane przez pracowników </w:t>
      </w:r>
      <w:r w:rsidR="007C3B64">
        <w:t xml:space="preserve">wydziału </w:t>
      </w:r>
      <w:r w:rsidRPr="00992AED">
        <w:t>skrypty</w:t>
      </w:r>
      <w:bookmarkEnd w:id="19"/>
      <w:r w:rsidR="007C3B64">
        <w:t xml:space="preserve"> i podręczniki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7C3B64" w:rsidRPr="00992AED" w:rsidTr="007C3B64">
        <w:tc>
          <w:tcPr>
            <w:tcW w:w="2943" w:type="dxa"/>
            <w:vAlign w:val="center"/>
          </w:tcPr>
          <w:p w:rsidR="007C3B64" w:rsidRPr="00992AED" w:rsidRDefault="007C3B64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Kierunek studiów</w:t>
            </w:r>
          </w:p>
        </w:tc>
        <w:tc>
          <w:tcPr>
            <w:tcW w:w="3261" w:type="dxa"/>
            <w:vAlign w:val="center"/>
          </w:tcPr>
          <w:p w:rsidR="007C3B64" w:rsidRPr="00992AED" w:rsidRDefault="007C3B64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Liczba skryptów</w:t>
            </w:r>
          </w:p>
        </w:tc>
        <w:tc>
          <w:tcPr>
            <w:tcW w:w="3118" w:type="dxa"/>
            <w:vAlign w:val="center"/>
          </w:tcPr>
          <w:p w:rsidR="007C3B64" w:rsidRPr="00992AED" w:rsidRDefault="007C3B64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Liczba podręczników</w:t>
            </w:r>
          </w:p>
        </w:tc>
      </w:tr>
      <w:tr w:rsidR="007C3B64" w:rsidRPr="00992AED" w:rsidTr="007C3B64">
        <w:tc>
          <w:tcPr>
            <w:tcW w:w="2943" w:type="dxa"/>
            <w:vAlign w:val="center"/>
          </w:tcPr>
          <w:p w:rsidR="007C3B64" w:rsidRPr="00992AED" w:rsidRDefault="007C3B64" w:rsidP="009824EE">
            <w:pPr>
              <w:pStyle w:val="zawartotaneli"/>
            </w:pPr>
          </w:p>
        </w:tc>
        <w:tc>
          <w:tcPr>
            <w:tcW w:w="3261" w:type="dxa"/>
            <w:vAlign w:val="center"/>
          </w:tcPr>
          <w:p w:rsidR="007C3B64" w:rsidRPr="00992AED" w:rsidRDefault="007C3B64" w:rsidP="009824EE">
            <w:pPr>
              <w:pStyle w:val="zawartotaneli"/>
            </w:pPr>
          </w:p>
        </w:tc>
        <w:tc>
          <w:tcPr>
            <w:tcW w:w="3118" w:type="dxa"/>
            <w:vAlign w:val="center"/>
          </w:tcPr>
          <w:p w:rsidR="007C3B64" w:rsidRPr="00992AED" w:rsidRDefault="007C3B64" w:rsidP="009824EE">
            <w:pPr>
              <w:pStyle w:val="zawartotaneli"/>
            </w:pPr>
          </w:p>
        </w:tc>
      </w:tr>
      <w:tr w:rsidR="007C3B64" w:rsidRPr="00992AED" w:rsidTr="007C3B64">
        <w:tc>
          <w:tcPr>
            <w:tcW w:w="2943" w:type="dxa"/>
            <w:vAlign w:val="center"/>
          </w:tcPr>
          <w:p w:rsidR="007C3B64" w:rsidRPr="00992AED" w:rsidRDefault="007C3B64" w:rsidP="009824EE">
            <w:pPr>
              <w:pStyle w:val="zawartotaneli"/>
            </w:pPr>
          </w:p>
        </w:tc>
        <w:tc>
          <w:tcPr>
            <w:tcW w:w="3261" w:type="dxa"/>
            <w:vAlign w:val="center"/>
          </w:tcPr>
          <w:p w:rsidR="007C3B64" w:rsidRPr="00992AED" w:rsidRDefault="007C3B64" w:rsidP="009824EE">
            <w:pPr>
              <w:pStyle w:val="zawartotaneli"/>
            </w:pPr>
          </w:p>
        </w:tc>
        <w:tc>
          <w:tcPr>
            <w:tcW w:w="3118" w:type="dxa"/>
            <w:vAlign w:val="center"/>
          </w:tcPr>
          <w:p w:rsidR="007C3B64" w:rsidRPr="00992AED" w:rsidRDefault="007C3B64" w:rsidP="009824EE">
            <w:pPr>
              <w:pStyle w:val="zawartotaneli"/>
            </w:pPr>
          </w:p>
        </w:tc>
      </w:tr>
      <w:tr w:rsidR="007C3B64" w:rsidRPr="00992AED" w:rsidTr="007C3B64">
        <w:tc>
          <w:tcPr>
            <w:tcW w:w="2943" w:type="dxa"/>
            <w:vAlign w:val="center"/>
          </w:tcPr>
          <w:p w:rsidR="007C3B64" w:rsidRPr="000F42A3" w:rsidRDefault="007C3B64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3261" w:type="dxa"/>
            <w:vAlign w:val="center"/>
          </w:tcPr>
          <w:p w:rsidR="007C3B64" w:rsidRPr="00992AED" w:rsidRDefault="007C3B64" w:rsidP="009824EE">
            <w:pPr>
              <w:pStyle w:val="zawartotaneli"/>
            </w:pPr>
          </w:p>
        </w:tc>
        <w:tc>
          <w:tcPr>
            <w:tcW w:w="3118" w:type="dxa"/>
            <w:vAlign w:val="center"/>
          </w:tcPr>
          <w:p w:rsidR="007C3B64" w:rsidRPr="00992AED" w:rsidRDefault="007C3B64" w:rsidP="009824EE">
            <w:pPr>
              <w:pStyle w:val="zawartotaneli"/>
            </w:pPr>
          </w:p>
        </w:tc>
      </w:tr>
    </w:tbl>
    <w:p w:rsidR="00A7435A" w:rsidRDefault="00A7435A" w:rsidP="00A7435A">
      <w:pPr>
        <w:pStyle w:val="Nagwek1"/>
      </w:pPr>
    </w:p>
    <w:p w:rsidR="00A7435A" w:rsidRDefault="00A7435A" w:rsidP="00A7435A">
      <w:pPr>
        <w:rPr>
          <w:rFonts w:eastAsiaTheme="majorEastAsia" w:hAnsiTheme="min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A7435A" w:rsidRPr="00992AED" w:rsidRDefault="00A7435A" w:rsidP="00A7435A">
      <w:pPr>
        <w:pStyle w:val="Nagwek1"/>
      </w:pPr>
      <w:bookmarkStart w:id="20" w:name="_Toc509839492"/>
      <w:r w:rsidRPr="00992AED">
        <w:lastRenderedPageBreak/>
        <w:t>Część II: Oferta dydaktyczna wydziału i jej promocja</w:t>
      </w:r>
      <w:bookmarkEnd w:id="20"/>
    </w:p>
    <w:p w:rsidR="00A7435A" w:rsidRDefault="00A7435A" w:rsidP="00A7435A">
      <w:pPr>
        <w:pStyle w:val="Nagwek3"/>
      </w:pPr>
      <w:bookmarkStart w:id="21" w:name="_Toc509839493"/>
      <w:r w:rsidRPr="004C26FC">
        <w:t>Tabela I</w:t>
      </w:r>
      <w:r>
        <w:t>I.1</w:t>
      </w:r>
      <w:r w:rsidRPr="004C26FC">
        <w:t xml:space="preserve"> Studia stacjonarne i niestacjonarne</w:t>
      </w:r>
      <w:r>
        <w:t>,</w:t>
      </w:r>
      <w:r w:rsidRPr="004C26FC">
        <w:t xml:space="preserve"> w których prowadzone jest kształcenie na wydziale</w:t>
      </w:r>
      <w:bookmarkEnd w:id="2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33"/>
        <w:gridCol w:w="2269"/>
        <w:gridCol w:w="1134"/>
        <w:gridCol w:w="1129"/>
      </w:tblGrid>
      <w:tr w:rsidR="00A7435A" w:rsidTr="009824EE">
        <w:tc>
          <w:tcPr>
            <w:tcW w:w="4530" w:type="dxa"/>
            <w:gridSpan w:val="3"/>
            <w:vAlign w:val="center"/>
          </w:tcPr>
          <w:p w:rsidR="00A7435A" w:rsidRDefault="00A7435A" w:rsidP="009824EE">
            <w:pPr>
              <w:pStyle w:val="Nagwektabeli"/>
            </w:pPr>
            <w:r>
              <w:t>Studia stacjonarne I stopnia</w:t>
            </w:r>
          </w:p>
        </w:tc>
        <w:tc>
          <w:tcPr>
            <w:tcW w:w="4532" w:type="dxa"/>
            <w:gridSpan w:val="3"/>
            <w:vAlign w:val="center"/>
          </w:tcPr>
          <w:p w:rsidR="00A7435A" w:rsidRDefault="00A7435A" w:rsidP="009824EE">
            <w:pPr>
              <w:pStyle w:val="Nagwektabeli"/>
            </w:pPr>
            <w:r>
              <w:t>Studia niestacjonarne I stopnia</w:t>
            </w:r>
          </w:p>
        </w:tc>
      </w:tr>
      <w:tr w:rsidR="00A7435A" w:rsidTr="009824EE">
        <w:tc>
          <w:tcPr>
            <w:tcW w:w="2263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Nazwa kierunku</w:t>
            </w:r>
          </w:p>
        </w:tc>
        <w:tc>
          <w:tcPr>
            <w:tcW w:w="1134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Skrót</w:t>
            </w:r>
          </w:p>
        </w:tc>
        <w:tc>
          <w:tcPr>
            <w:tcW w:w="1133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Liczba roczników</w:t>
            </w:r>
          </w:p>
        </w:tc>
        <w:tc>
          <w:tcPr>
            <w:tcW w:w="2269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Nazwa kierunku</w:t>
            </w:r>
          </w:p>
        </w:tc>
        <w:tc>
          <w:tcPr>
            <w:tcW w:w="1134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Skrót</w:t>
            </w:r>
          </w:p>
        </w:tc>
        <w:tc>
          <w:tcPr>
            <w:tcW w:w="1129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Liczba roczników</w:t>
            </w:r>
          </w:p>
        </w:tc>
      </w:tr>
      <w:tr w:rsidR="00A7435A" w:rsidTr="009824EE">
        <w:tc>
          <w:tcPr>
            <w:tcW w:w="2263" w:type="dxa"/>
          </w:tcPr>
          <w:p w:rsidR="00A7435A" w:rsidRDefault="00A7435A" w:rsidP="009824EE">
            <w:pPr>
              <w:pStyle w:val="zawartotaneli"/>
              <w:jc w:val="left"/>
            </w:pPr>
            <w:r w:rsidRPr="00B20E3F">
              <w:t>1.</w:t>
            </w:r>
            <w:r>
              <w:t xml:space="preserve"> …</w:t>
            </w:r>
          </w:p>
          <w:p w:rsidR="00A7435A" w:rsidRPr="00B20E3F" w:rsidRDefault="00A7435A" w:rsidP="009824EE">
            <w:pPr>
              <w:pStyle w:val="zawartotaneli"/>
              <w:jc w:val="left"/>
            </w:pPr>
            <w:r>
              <w:t>2. …</w:t>
            </w:r>
          </w:p>
        </w:tc>
        <w:tc>
          <w:tcPr>
            <w:tcW w:w="1134" w:type="dxa"/>
          </w:tcPr>
          <w:p w:rsidR="00A7435A" w:rsidRDefault="00A7435A" w:rsidP="009824EE">
            <w:pPr>
              <w:pStyle w:val="zawartotaneli"/>
            </w:pPr>
            <w:r>
              <w:t>…</w:t>
            </w:r>
          </w:p>
          <w:p w:rsidR="00A7435A" w:rsidRDefault="00A7435A" w:rsidP="009824EE">
            <w:pPr>
              <w:pStyle w:val="zawartotaneli"/>
            </w:pPr>
            <w:r>
              <w:t>…</w:t>
            </w:r>
          </w:p>
        </w:tc>
        <w:tc>
          <w:tcPr>
            <w:tcW w:w="1133" w:type="dxa"/>
          </w:tcPr>
          <w:p w:rsidR="00A7435A" w:rsidRDefault="00A7435A" w:rsidP="009824EE">
            <w:pPr>
              <w:pStyle w:val="zawartotaneli"/>
            </w:pPr>
            <w:r>
              <w:t>…</w:t>
            </w:r>
          </w:p>
          <w:p w:rsidR="00A7435A" w:rsidRDefault="00A7435A" w:rsidP="009824EE">
            <w:pPr>
              <w:pStyle w:val="zawartotaneli"/>
            </w:pPr>
            <w:r>
              <w:t>…</w:t>
            </w:r>
          </w:p>
        </w:tc>
        <w:tc>
          <w:tcPr>
            <w:tcW w:w="2269" w:type="dxa"/>
          </w:tcPr>
          <w:p w:rsidR="00A7435A" w:rsidRDefault="00A7435A" w:rsidP="009824EE">
            <w:pPr>
              <w:pStyle w:val="zawartotaneli"/>
              <w:jc w:val="left"/>
            </w:pPr>
            <w:r w:rsidRPr="00B20E3F">
              <w:t>1.</w:t>
            </w:r>
            <w:r>
              <w:t xml:space="preserve"> …</w:t>
            </w:r>
          </w:p>
          <w:p w:rsidR="00A7435A" w:rsidRPr="00B20E3F" w:rsidRDefault="00A7435A" w:rsidP="009824EE">
            <w:pPr>
              <w:pStyle w:val="zawartotaneli"/>
              <w:jc w:val="left"/>
            </w:pPr>
            <w:r>
              <w:t>2. …</w:t>
            </w:r>
          </w:p>
        </w:tc>
        <w:tc>
          <w:tcPr>
            <w:tcW w:w="1134" w:type="dxa"/>
          </w:tcPr>
          <w:p w:rsidR="00A7435A" w:rsidRDefault="00A7435A" w:rsidP="009824EE">
            <w:pPr>
              <w:pStyle w:val="zawartotaneli"/>
            </w:pPr>
            <w:r>
              <w:t>…</w:t>
            </w:r>
          </w:p>
          <w:p w:rsidR="00A7435A" w:rsidRDefault="00A7435A" w:rsidP="009824EE">
            <w:pPr>
              <w:pStyle w:val="zawartotaneli"/>
            </w:pPr>
            <w:r>
              <w:t>…</w:t>
            </w:r>
          </w:p>
        </w:tc>
        <w:tc>
          <w:tcPr>
            <w:tcW w:w="1129" w:type="dxa"/>
          </w:tcPr>
          <w:p w:rsidR="00A7435A" w:rsidRDefault="00A7435A" w:rsidP="009824EE">
            <w:pPr>
              <w:pStyle w:val="zawartotaneli"/>
            </w:pPr>
            <w:r>
              <w:t>…</w:t>
            </w:r>
          </w:p>
          <w:p w:rsidR="00A7435A" w:rsidRDefault="00A7435A" w:rsidP="009824EE">
            <w:pPr>
              <w:pStyle w:val="zawartotaneli"/>
            </w:pPr>
            <w:r>
              <w:t>…</w:t>
            </w:r>
          </w:p>
        </w:tc>
      </w:tr>
      <w:tr w:rsidR="00A7435A" w:rsidTr="009824EE">
        <w:tc>
          <w:tcPr>
            <w:tcW w:w="4530" w:type="dxa"/>
            <w:gridSpan w:val="3"/>
            <w:vAlign w:val="center"/>
          </w:tcPr>
          <w:p w:rsidR="00A7435A" w:rsidRDefault="00A7435A" w:rsidP="009824EE">
            <w:pPr>
              <w:pStyle w:val="Nagwektabeli"/>
            </w:pPr>
            <w:r>
              <w:t>Studia stacjonarne II stopnia</w:t>
            </w:r>
          </w:p>
        </w:tc>
        <w:tc>
          <w:tcPr>
            <w:tcW w:w="4532" w:type="dxa"/>
            <w:gridSpan w:val="3"/>
            <w:vAlign w:val="center"/>
          </w:tcPr>
          <w:p w:rsidR="00A7435A" w:rsidRDefault="00A7435A" w:rsidP="009824EE">
            <w:pPr>
              <w:pStyle w:val="Nagwektabeli"/>
            </w:pPr>
            <w:r>
              <w:t>Studia niestacjonarne II stopnia</w:t>
            </w:r>
          </w:p>
        </w:tc>
      </w:tr>
      <w:tr w:rsidR="00A7435A" w:rsidTr="009824EE">
        <w:tc>
          <w:tcPr>
            <w:tcW w:w="2263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Nazwa kierunku</w:t>
            </w:r>
          </w:p>
        </w:tc>
        <w:tc>
          <w:tcPr>
            <w:tcW w:w="1134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Skrót</w:t>
            </w:r>
          </w:p>
        </w:tc>
        <w:tc>
          <w:tcPr>
            <w:tcW w:w="1133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Liczba roczników</w:t>
            </w:r>
          </w:p>
        </w:tc>
        <w:tc>
          <w:tcPr>
            <w:tcW w:w="2269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Nazwa kierunku</w:t>
            </w:r>
          </w:p>
        </w:tc>
        <w:tc>
          <w:tcPr>
            <w:tcW w:w="1134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Skrót</w:t>
            </w:r>
          </w:p>
        </w:tc>
        <w:tc>
          <w:tcPr>
            <w:tcW w:w="1129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Liczba roczników</w:t>
            </w:r>
          </w:p>
        </w:tc>
      </w:tr>
      <w:tr w:rsidR="00A7435A" w:rsidTr="009824EE">
        <w:tc>
          <w:tcPr>
            <w:tcW w:w="2263" w:type="dxa"/>
          </w:tcPr>
          <w:p w:rsidR="00A7435A" w:rsidRDefault="00A7435A" w:rsidP="009824EE">
            <w:pPr>
              <w:pStyle w:val="zawartotaneli"/>
              <w:jc w:val="left"/>
            </w:pPr>
            <w:r w:rsidRPr="00B20E3F">
              <w:t>1.</w:t>
            </w:r>
            <w:r>
              <w:t xml:space="preserve"> …</w:t>
            </w:r>
          </w:p>
          <w:p w:rsidR="00A7435A" w:rsidRPr="00B20E3F" w:rsidRDefault="00A7435A" w:rsidP="009824EE">
            <w:pPr>
              <w:pStyle w:val="zawartotaneli"/>
              <w:jc w:val="left"/>
            </w:pPr>
            <w:r>
              <w:t>2. …</w:t>
            </w:r>
          </w:p>
        </w:tc>
        <w:tc>
          <w:tcPr>
            <w:tcW w:w="1134" w:type="dxa"/>
          </w:tcPr>
          <w:p w:rsidR="00A7435A" w:rsidRDefault="00A7435A" w:rsidP="009824EE">
            <w:pPr>
              <w:pStyle w:val="zawartotaneli"/>
            </w:pPr>
            <w:r>
              <w:t>…</w:t>
            </w:r>
          </w:p>
          <w:p w:rsidR="00A7435A" w:rsidRDefault="00A7435A" w:rsidP="009824EE">
            <w:pPr>
              <w:pStyle w:val="zawartotaneli"/>
            </w:pPr>
            <w:r>
              <w:t>…</w:t>
            </w:r>
          </w:p>
        </w:tc>
        <w:tc>
          <w:tcPr>
            <w:tcW w:w="1133" w:type="dxa"/>
          </w:tcPr>
          <w:p w:rsidR="00A7435A" w:rsidRDefault="00A7435A" w:rsidP="009824EE">
            <w:pPr>
              <w:pStyle w:val="zawartotaneli"/>
            </w:pPr>
            <w:r>
              <w:t>…</w:t>
            </w:r>
          </w:p>
          <w:p w:rsidR="00A7435A" w:rsidRDefault="00A7435A" w:rsidP="009824EE">
            <w:pPr>
              <w:pStyle w:val="zawartotaneli"/>
            </w:pPr>
            <w:r>
              <w:t>…</w:t>
            </w:r>
          </w:p>
        </w:tc>
        <w:tc>
          <w:tcPr>
            <w:tcW w:w="2269" w:type="dxa"/>
          </w:tcPr>
          <w:p w:rsidR="00A7435A" w:rsidRDefault="00A7435A" w:rsidP="009824EE">
            <w:pPr>
              <w:pStyle w:val="zawartotaneli"/>
              <w:jc w:val="left"/>
            </w:pPr>
            <w:r w:rsidRPr="00B20E3F">
              <w:t>1.</w:t>
            </w:r>
            <w:r>
              <w:t xml:space="preserve"> …</w:t>
            </w:r>
          </w:p>
          <w:p w:rsidR="00A7435A" w:rsidRPr="00B20E3F" w:rsidRDefault="00A7435A" w:rsidP="009824EE">
            <w:pPr>
              <w:pStyle w:val="zawartotaneli"/>
              <w:jc w:val="left"/>
            </w:pPr>
            <w:r>
              <w:t>2. …</w:t>
            </w:r>
          </w:p>
        </w:tc>
        <w:tc>
          <w:tcPr>
            <w:tcW w:w="1134" w:type="dxa"/>
          </w:tcPr>
          <w:p w:rsidR="00A7435A" w:rsidRDefault="00A7435A" w:rsidP="009824EE">
            <w:pPr>
              <w:pStyle w:val="zawartotaneli"/>
            </w:pPr>
            <w:r>
              <w:t>…</w:t>
            </w:r>
          </w:p>
          <w:p w:rsidR="00A7435A" w:rsidRDefault="00A7435A" w:rsidP="009824EE">
            <w:pPr>
              <w:pStyle w:val="zawartotaneli"/>
            </w:pPr>
            <w:r>
              <w:t>…</w:t>
            </w:r>
          </w:p>
        </w:tc>
        <w:tc>
          <w:tcPr>
            <w:tcW w:w="1129" w:type="dxa"/>
          </w:tcPr>
          <w:p w:rsidR="00A7435A" w:rsidRDefault="00A7435A" w:rsidP="009824EE">
            <w:pPr>
              <w:pStyle w:val="zawartotaneli"/>
            </w:pPr>
            <w:r>
              <w:t>…</w:t>
            </w:r>
          </w:p>
          <w:p w:rsidR="00A7435A" w:rsidRDefault="00A7435A" w:rsidP="009824EE">
            <w:pPr>
              <w:pStyle w:val="zawartotaneli"/>
            </w:pPr>
            <w:r>
              <w:t>…</w:t>
            </w:r>
          </w:p>
        </w:tc>
      </w:tr>
    </w:tbl>
    <w:p w:rsidR="00A7435A" w:rsidRDefault="00A7435A" w:rsidP="00A7435A">
      <w:pPr>
        <w:pStyle w:val="Nagwek3"/>
      </w:pPr>
      <w:bookmarkStart w:id="22" w:name="_Toc509839494"/>
      <w:r>
        <w:t>Tabela II.2 Specjalności na studiach stacjonarnych i niestacjonarnych będące w ofercie wydziału</w:t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701"/>
        <w:gridCol w:w="1979"/>
      </w:tblGrid>
      <w:tr w:rsidR="00A7435A" w:rsidTr="009824EE">
        <w:tc>
          <w:tcPr>
            <w:tcW w:w="9062" w:type="dxa"/>
            <w:gridSpan w:val="4"/>
            <w:vAlign w:val="center"/>
          </w:tcPr>
          <w:p w:rsidR="00A7435A" w:rsidRDefault="00A7435A" w:rsidP="009824EE">
            <w:pPr>
              <w:pStyle w:val="Nagwektabeli"/>
            </w:pPr>
            <w:r>
              <w:t>Studia stacjonarne II stopnia</w:t>
            </w:r>
          </w:p>
        </w:tc>
      </w:tr>
      <w:tr w:rsidR="00A7435A" w:rsidTr="009824EE">
        <w:tc>
          <w:tcPr>
            <w:tcW w:w="1413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3969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Specjalność</w:t>
            </w:r>
          </w:p>
        </w:tc>
        <w:tc>
          <w:tcPr>
            <w:tcW w:w="1701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Uruchomiona</w:t>
            </w:r>
            <w:r>
              <w:br/>
              <w:t>TAK / NIE</w:t>
            </w:r>
          </w:p>
        </w:tc>
        <w:tc>
          <w:tcPr>
            <w:tcW w:w="1979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Od ilu lat kształcenie na specjalności nie odbywa się</w:t>
            </w:r>
          </w:p>
        </w:tc>
      </w:tr>
      <w:tr w:rsidR="00A7435A" w:rsidTr="009824EE">
        <w:tc>
          <w:tcPr>
            <w:tcW w:w="1413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3969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1701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1979" w:type="dxa"/>
          </w:tcPr>
          <w:p w:rsidR="00A7435A" w:rsidRDefault="00A7435A" w:rsidP="009824EE">
            <w:pPr>
              <w:pStyle w:val="zawartotaneli"/>
            </w:pPr>
          </w:p>
        </w:tc>
      </w:tr>
      <w:tr w:rsidR="00A7435A" w:rsidTr="009824EE">
        <w:tc>
          <w:tcPr>
            <w:tcW w:w="1413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3969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1701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1979" w:type="dxa"/>
          </w:tcPr>
          <w:p w:rsidR="00A7435A" w:rsidRDefault="00A7435A" w:rsidP="009824EE">
            <w:pPr>
              <w:pStyle w:val="zawartotaneli"/>
            </w:pPr>
          </w:p>
        </w:tc>
      </w:tr>
      <w:tr w:rsidR="00A7435A" w:rsidTr="009824EE">
        <w:tc>
          <w:tcPr>
            <w:tcW w:w="9062" w:type="dxa"/>
            <w:gridSpan w:val="4"/>
            <w:vAlign w:val="center"/>
          </w:tcPr>
          <w:p w:rsidR="00A7435A" w:rsidRDefault="00A7435A" w:rsidP="009824EE">
            <w:pPr>
              <w:pStyle w:val="Nagwektabeli"/>
            </w:pPr>
            <w:r>
              <w:t>Studia niestacjonarne II stopnia</w:t>
            </w:r>
          </w:p>
        </w:tc>
      </w:tr>
      <w:tr w:rsidR="00A7435A" w:rsidTr="009824EE">
        <w:tc>
          <w:tcPr>
            <w:tcW w:w="1413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3969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Specjalność</w:t>
            </w:r>
          </w:p>
        </w:tc>
        <w:tc>
          <w:tcPr>
            <w:tcW w:w="1701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Uruchomiona</w:t>
            </w:r>
            <w:r>
              <w:br/>
              <w:t>TAK / NIE</w:t>
            </w:r>
          </w:p>
        </w:tc>
        <w:tc>
          <w:tcPr>
            <w:tcW w:w="1979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Od ilu lat kształcenie na specjalności nie odbywa się</w:t>
            </w:r>
          </w:p>
        </w:tc>
      </w:tr>
      <w:tr w:rsidR="00A7435A" w:rsidTr="009824EE">
        <w:tc>
          <w:tcPr>
            <w:tcW w:w="1413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3969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1701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1979" w:type="dxa"/>
          </w:tcPr>
          <w:p w:rsidR="00A7435A" w:rsidRDefault="00A7435A" w:rsidP="009824EE">
            <w:pPr>
              <w:pStyle w:val="zawartotaneli"/>
            </w:pPr>
          </w:p>
        </w:tc>
      </w:tr>
      <w:tr w:rsidR="00A7435A" w:rsidTr="009824EE">
        <w:tc>
          <w:tcPr>
            <w:tcW w:w="1413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3969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1701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1979" w:type="dxa"/>
          </w:tcPr>
          <w:p w:rsidR="00A7435A" w:rsidRDefault="00A7435A" w:rsidP="009824EE">
            <w:pPr>
              <w:pStyle w:val="zawartotaneli"/>
            </w:pPr>
          </w:p>
        </w:tc>
      </w:tr>
    </w:tbl>
    <w:p w:rsidR="00A7435A" w:rsidRDefault="00A7435A" w:rsidP="00A7435A">
      <w:pPr>
        <w:pStyle w:val="Nagwek3"/>
      </w:pPr>
      <w:bookmarkStart w:id="23" w:name="_Toc509839495"/>
      <w:r>
        <w:t xml:space="preserve">Tabela II.3 </w:t>
      </w:r>
      <w:r w:rsidRPr="004F5FB1">
        <w:rPr>
          <w:color w:val="0070C0"/>
        </w:rPr>
        <w:t xml:space="preserve">Przedmioty przeprowadzone </w:t>
      </w:r>
      <w:r>
        <w:t>w językach obcych</w:t>
      </w:r>
      <w:bookmarkEnd w:id="23"/>
      <w:r w:rsidR="00911477">
        <w:t xml:space="preserve"> dla studentów wydziału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686"/>
      </w:tblGrid>
      <w:tr w:rsidR="00A7435A" w:rsidTr="009824EE">
        <w:trPr>
          <w:trHeight w:val="547"/>
        </w:trPr>
        <w:tc>
          <w:tcPr>
            <w:tcW w:w="5353" w:type="dxa"/>
            <w:vAlign w:val="center"/>
          </w:tcPr>
          <w:p w:rsidR="00A7435A" w:rsidRPr="007D46DF" w:rsidRDefault="00A7435A" w:rsidP="009824EE">
            <w:pPr>
              <w:pStyle w:val="Nagwektabeli"/>
            </w:pPr>
            <w:r w:rsidRPr="007D46DF">
              <w:t>Kierunek studiów</w:t>
            </w:r>
          </w:p>
        </w:tc>
        <w:tc>
          <w:tcPr>
            <w:tcW w:w="3686" w:type="dxa"/>
          </w:tcPr>
          <w:p w:rsidR="00A7435A" w:rsidRPr="007D46DF" w:rsidRDefault="00A7435A" w:rsidP="009824EE">
            <w:pPr>
              <w:pStyle w:val="Nagwektabeli"/>
            </w:pPr>
            <w:r>
              <w:t xml:space="preserve">Liczba </w:t>
            </w:r>
            <w:r w:rsidRPr="004F5FB1">
              <w:rPr>
                <w:color w:val="auto"/>
              </w:rPr>
              <w:t>przeprowadzonych przedmiotów w językach obcych z oferty Wydziału</w:t>
            </w:r>
          </w:p>
        </w:tc>
      </w:tr>
      <w:tr w:rsidR="00A7435A" w:rsidTr="009824EE">
        <w:tc>
          <w:tcPr>
            <w:tcW w:w="5353" w:type="dxa"/>
          </w:tcPr>
          <w:p w:rsidR="00A7435A" w:rsidRPr="007D46DF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686" w:type="dxa"/>
          </w:tcPr>
          <w:p w:rsidR="00A7435A" w:rsidRPr="007D46DF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A7435A" w:rsidRDefault="00A7435A" w:rsidP="00A7435A">
      <w:pPr>
        <w:pStyle w:val="Nagwek3"/>
      </w:pPr>
      <w:bookmarkStart w:id="24" w:name="_Toc509839496"/>
      <w:r>
        <w:t xml:space="preserve">Tabela II.4 Zajęcia </w:t>
      </w:r>
      <w:r w:rsidRPr="004641D1">
        <w:t>przeprowadzone</w:t>
      </w:r>
      <w:r w:rsidRPr="00027656">
        <w:rPr>
          <w:color w:val="FF0000"/>
        </w:rPr>
        <w:t xml:space="preserve"> </w:t>
      </w:r>
      <w:r>
        <w:t>przez profesorów wizytujących</w:t>
      </w:r>
      <w:bookmarkEnd w:id="2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35A" w:rsidTr="009824EE">
        <w:tc>
          <w:tcPr>
            <w:tcW w:w="3020" w:type="dxa"/>
            <w:vMerge w:val="restart"/>
            <w:vAlign w:val="center"/>
          </w:tcPr>
          <w:p w:rsidR="00A7435A" w:rsidRPr="007D46DF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6042" w:type="dxa"/>
            <w:gridSpan w:val="2"/>
          </w:tcPr>
          <w:p w:rsidR="00A7435A" w:rsidRPr="007D46DF" w:rsidRDefault="00A7435A" w:rsidP="009824EE">
            <w:pPr>
              <w:pStyle w:val="Nagwektabeli"/>
            </w:pPr>
            <w:r>
              <w:t xml:space="preserve">Liczba godzin zajęć </w:t>
            </w:r>
            <w:r w:rsidRPr="004641D1">
              <w:rPr>
                <w:color w:val="auto"/>
              </w:rPr>
              <w:t xml:space="preserve">przeprowadzonych </w:t>
            </w:r>
            <w:r>
              <w:t>przez profesorów wizytujących</w:t>
            </w:r>
          </w:p>
        </w:tc>
      </w:tr>
      <w:tr w:rsidR="00A7435A" w:rsidTr="009824EE">
        <w:tc>
          <w:tcPr>
            <w:tcW w:w="3020" w:type="dxa"/>
            <w:vMerge/>
          </w:tcPr>
          <w:p w:rsidR="00A7435A" w:rsidRPr="007D46DF" w:rsidRDefault="00A7435A" w:rsidP="009824EE">
            <w:pPr>
              <w:pStyle w:val="Nagwektabeli"/>
            </w:pPr>
          </w:p>
        </w:tc>
        <w:tc>
          <w:tcPr>
            <w:tcW w:w="3021" w:type="dxa"/>
          </w:tcPr>
          <w:p w:rsidR="00A7435A" w:rsidRPr="007D46DF" w:rsidRDefault="00A7435A" w:rsidP="009824EE">
            <w:pPr>
              <w:pStyle w:val="Nagwektabeli"/>
            </w:pPr>
            <w:r>
              <w:t>z Polski</w:t>
            </w:r>
          </w:p>
        </w:tc>
        <w:tc>
          <w:tcPr>
            <w:tcW w:w="3021" w:type="dxa"/>
          </w:tcPr>
          <w:p w:rsidR="00A7435A" w:rsidRPr="007D46DF" w:rsidRDefault="00A7435A" w:rsidP="009824EE">
            <w:pPr>
              <w:pStyle w:val="Nagwektabeli"/>
            </w:pPr>
            <w:r>
              <w:t>z zagranicy</w:t>
            </w:r>
          </w:p>
        </w:tc>
      </w:tr>
      <w:tr w:rsidR="00A7435A" w:rsidTr="009824EE">
        <w:tc>
          <w:tcPr>
            <w:tcW w:w="3020" w:type="dxa"/>
          </w:tcPr>
          <w:p w:rsidR="00A7435A" w:rsidRPr="007D46DF" w:rsidRDefault="00A7435A" w:rsidP="009824EE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A7435A" w:rsidRPr="007D46DF" w:rsidRDefault="00A7435A" w:rsidP="009824EE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A7435A" w:rsidRPr="007D46DF" w:rsidRDefault="00A7435A" w:rsidP="009824EE">
            <w:pPr>
              <w:rPr>
                <w:sz w:val="20"/>
              </w:rPr>
            </w:pPr>
          </w:p>
        </w:tc>
      </w:tr>
    </w:tbl>
    <w:p w:rsidR="00A7435A" w:rsidRPr="00992AED" w:rsidRDefault="00A7435A" w:rsidP="00A7435A">
      <w:pPr>
        <w:pStyle w:val="Nagwek3"/>
      </w:pPr>
      <w:bookmarkStart w:id="25" w:name="_Toc509839497"/>
      <w:r w:rsidRPr="00992AED">
        <w:t>Tabela I</w:t>
      </w:r>
      <w:r>
        <w:t>I</w:t>
      </w:r>
      <w:r w:rsidRPr="00992AED">
        <w:t>.</w:t>
      </w:r>
      <w:r>
        <w:t>5</w:t>
      </w:r>
      <w:r w:rsidRPr="00992AED">
        <w:t xml:space="preserve"> Oferta studiów podyplomowych oraz kursów dokształcających i specjalistycznych</w:t>
      </w:r>
      <w:bookmarkEnd w:id="2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1548"/>
        <w:gridCol w:w="2096"/>
        <w:gridCol w:w="1345"/>
      </w:tblGrid>
      <w:tr w:rsidR="00A7435A" w:rsidRPr="00992AED" w:rsidTr="009824EE">
        <w:tc>
          <w:tcPr>
            <w:tcW w:w="5070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 w:rsidRPr="00992AED">
              <w:t xml:space="preserve">Nazwa studiów podyplomowych (SP) </w:t>
            </w:r>
            <w:r w:rsidRPr="00992AED">
              <w:br/>
              <w:t>lub kursów (K)</w:t>
            </w:r>
          </w:p>
        </w:tc>
        <w:tc>
          <w:tcPr>
            <w:tcW w:w="1630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Liczba godzin (semestrów)</w:t>
            </w:r>
          </w:p>
        </w:tc>
        <w:tc>
          <w:tcPr>
            <w:tcW w:w="2339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Liczba uczestników w edycji</w:t>
            </w:r>
          </w:p>
        </w:tc>
        <w:tc>
          <w:tcPr>
            <w:tcW w:w="1003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Uruchomiony</w:t>
            </w:r>
            <w:r>
              <w:rPr>
                <w:rFonts w:cs="Arial"/>
              </w:rPr>
              <w:br/>
              <w:t>TAK / NIE</w:t>
            </w:r>
          </w:p>
        </w:tc>
      </w:tr>
      <w:tr w:rsidR="00A7435A" w:rsidRPr="00992AED" w:rsidTr="009824EE">
        <w:tc>
          <w:tcPr>
            <w:tcW w:w="507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63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39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00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507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63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39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003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26" w:name="_Toc509839498"/>
      <w:r w:rsidRPr="00992AED">
        <w:t>Tabela I</w:t>
      </w:r>
      <w:r>
        <w:t>I</w:t>
      </w:r>
      <w:r w:rsidRPr="00992AED">
        <w:t>.</w:t>
      </w:r>
      <w:r>
        <w:t>6</w:t>
      </w:r>
      <w:r w:rsidRPr="00992AED">
        <w:t xml:space="preserve"> </w:t>
      </w:r>
      <w:r>
        <w:t>Z</w:t>
      </w:r>
      <w:r w:rsidRPr="00992AED">
        <w:t>ajęcia</w:t>
      </w:r>
      <w:r>
        <w:t xml:space="preserve"> prowadzone z wykorzystaniem metod</w:t>
      </w:r>
      <w:r w:rsidRPr="00992AED">
        <w:t xml:space="preserve"> e-learning</w:t>
      </w:r>
      <w:r>
        <w:t>u</w:t>
      </w:r>
      <w:bookmarkEnd w:id="2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158"/>
        <w:gridCol w:w="2141"/>
        <w:gridCol w:w="2148"/>
      </w:tblGrid>
      <w:tr w:rsidR="00A7435A" w:rsidRPr="00992AED" w:rsidTr="009824EE">
        <w:trPr>
          <w:trHeight w:val="240"/>
        </w:trPr>
        <w:tc>
          <w:tcPr>
            <w:tcW w:w="3085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  <w:vertAlign w:val="superscript"/>
              </w:rPr>
            </w:pPr>
            <w:r w:rsidRPr="00992AED">
              <w:t>Kierunek studiów</w:t>
            </w:r>
            <w:r w:rsidRPr="00992AED">
              <w:br/>
              <w:t xml:space="preserve">(poziom </w:t>
            </w:r>
            <w:r w:rsidR="005050C3">
              <w:t xml:space="preserve">i forma </w:t>
            </w:r>
            <w:r w:rsidRPr="00992AED">
              <w:t>studiów)</w:t>
            </w:r>
          </w:p>
        </w:tc>
        <w:tc>
          <w:tcPr>
            <w:tcW w:w="6976" w:type="dxa"/>
            <w:gridSpan w:val="3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Liczba przedmiotów z zajęciami p</w:t>
            </w:r>
            <w:r>
              <w:rPr>
                <w:sz w:val="18"/>
              </w:rPr>
              <w:t>rowadzonymi w formie e-learningu</w:t>
            </w:r>
          </w:p>
        </w:tc>
      </w:tr>
      <w:tr w:rsidR="00A7435A" w:rsidRPr="00992AED" w:rsidTr="009824EE">
        <w:trPr>
          <w:trHeight w:val="240"/>
        </w:trPr>
        <w:tc>
          <w:tcPr>
            <w:tcW w:w="3085" w:type="dxa"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2325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Wykłady</w:t>
            </w:r>
          </w:p>
        </w:tc>
        <w:tc>
          <w:tcPr>
            <w:tcW w:w="2325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Inne zajęcia</w:t>
            </w:r>
          </w:p>
        </w:tc>
        <w:tc>
          <w:tcPr>
            <w:tcW w:w="2326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ogółem</w:t>
            </w:r>
          </w:p>
        </w:tc>
      </w:tr>
      <w:tr w:rsidR="00A7435A" w:rsidRPr="00992AED" w:rsidTr="009824EE">
        <w:tc>
          <w:tcPr>
            <w:tcW w:w="308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2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2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26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08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2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2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26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085" w:type="dxa"/>
          </w:tcPr>
          <w:p w:rsidR="00A7435A" w:rsidRPr="000F42A3" w:rsidRDefault="00A7435A" w:rsidP="009824EE">
            <w:pPr>
              <w:pStyle w:val="zawartotaneli"/>
              <w:rPr>
                <w:b/>
              </w:rPr>
            </w:pPr>
            <w:r w:rsidRPr="000F42A3">
              <w:rPr>
                <w:b/>
              </w:rPr>
              <w:t>razem</w:t>
            </w:r>
          </w:p>
        </w:tc>
        <w:tc>
          <w:tcPr>
            <w:tcW w:w="232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2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326" w:type="dxa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Default="00A7435A" w:rsidP="00A7435A">
      <w:pPr>
        <w:pStyle w:val="Nagwek3"/>
      </w:pPr>
    </w:p>
    <w:p w:rsidR="00A7435A" w:rsidRDefault="00A7435A" w:rsidP="00A7435A">
      <w:pPr>
        <w:rPr>
          <w:rFonts w:eastAsiaTheme="majorEastAsia" w:hAnsiTheme="minorHAnsi" w:cs="Arial"/>
          <w:color w:val="2F5496" w:themeColor="accent1" w:themeShade="BF"/>
          <w:sz w:val="20"/>
          <w:szCs w:val="20"/>
        </w:rPr>
      </w:pPr>
      <w:r>
        <w:br w:type="page"/>
      </w:r>
    </w:p>
    <w:p w:rsidR="00A7435A" w:rsidRPr="00992AED" w:rsidRDefault="00A7435A" w:rsidP="00A7435A">
      <w:pPr>
        <w:pStyle w:val="Nagwek3"/>
        <w:rPr>
          <w:sz w:val="18"/>
        </w:rPr>
      </w:pPr>
      <w:bookmarkStart w:id="27" w:name="_Toc509839499"/>
      <w:r>
        <w:lastRenderedPageBreak/>
        <w:t>Tabela II.7</w:t>
      </w:r>
      <w:r w:rsidRPr="00992AED">
        <w:t xml:space="preserve"> Zmiany w programach kształcenia</w:t>
      </w:r>
      <w:r>
        <w:t xml:space="preserve"> istniejących kierunków studiów/</w:t>
      </w:r>
      <w:r w:rsidRPr="00992AED">
        <w:t>specjalności</w:t>
      </w:r>
      <w:bookmarkEnd w:id="27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998"/>
        <w:gridCol w:w="1417"/>
      </w:tblGrid>
      <w:tr w:rsidR="00A7435A" w:rsidRPr="00992AED" w:rsidTr="009824EE">
        <w:tc>
          <w:tcPr>
            <w:tcW w:w="1242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2410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vertAlign w:val="superscript"/>
              </w:rPr>
            </w:pPr>
            <w:r w:rsidRPr="00992AED">
              <w:t>Poziom studiów (profil kształcenia), ewent</w:t>
            </w:r>
            <w:r>
              <w:t xml:space="preserve">. specjalność, </w:t>
            </w:r>
            <w:r>
              <w:br/>
              <w:t>cykl kształcenia</w:t>
            </w:r>
          </w:p>
        </w:tc>
        <w:tc>
          <w:tcPr>
            <w:tcW w:w="3998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vertAlign w:val="superscript"/>
              </w:rPr>
            </w:pPr>
            <w:r w:rsidRPr="00992AED">
              <w:t>Syntetyczna informacja o dokonanych zmianach wraz z podaniem przyczy</w:t>
            </w:r>
            <w:r>
              <w:t>ny</w:t>
            </w:r>
          </w:p>
        </w:tc>
        <w:tc>
          <w:tcPr>
            <w:tcW w:w="1417" w:type="dxa"/>
          </w:tcPr>
          <w:p w:rsidR="00A7435A" w:rsidRPr="00992AED" w:rsidRDefault="00A7435A" w:rsidP="009824EE">
            <w:pPr>
              <w:pStyle w:val="Nagwektabeli"/>
            </w:pPr>
            <w:r w:rsidRPr="00992AED">
              <w:t>Data zatwierdzenia przez Radę Jednostki</w:t>
            </w:r>
          </w:p>
        </w:tc>
      </w:tr>
      <w:tr w:rsidR="00A7435A" w:rsidRPr="00992AED" w:rsidTr="009824EE">
        <w:tc>
          <w:tcPr>
            <w:tcW w:w="1242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410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998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17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1242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410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998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17" w:type="dxa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  <w:rPr>
          <w:sz w:val="18"/>
        </w:rPr>
      </w:pPr>
      <w:bookmarkStart w:id="28" w:name="_Toc509839500"/>
      <w:r w:rsidRPr="00992AED">
        <w:t>Tabela I</w:t>
      </w:r>
      <w:r>
        <w:t>I</w:t>
      </w:r>
      <w:r w:rsidRPr="00992AED">
        <w:t>.</w:t>
      </w:r>
      <w:r>
        <w:t>8</w:t>
      </w:r>
      <w:r w:rsidRPr="00992AED">
        <w:t xml:space="preserve"> Nowo uruchomione </w:t>
      </w:r>
      <w:r w:rsidR="00D25CE8">
        <w:t xml:space="preserve">i zmienione </w:t>
      </w:r>
      <w:r w:rsidRPr="00992AED">
        <w:t>przedmioty (moduły zajęć)</w:t>
      </w:r>
      <w:bookmarkEnd w:id="28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2"/>
        <w:gridCol w:w="2126"/>
        <w:gridCol w:w="1134"/>
        <w:gridCol w:w="1418"/>
        <w:gridCol w:w="1275"/>
      </w:tblGrid>
      <w:tr w:rsidR="00A7435A" w:rsidRPr="00992AED" w:rsidTr="009824EE">
        <w:trPr>
          <w:cantSplit/>
        </w:trPr>
        <w:tc>
          <w:tcPr>
            <w:tcW w:w="1242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1872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  <w:rPr>
                <w:vertAlign w:val="superscript"/>
              </w:rPr>
            </w:pPr>
            <w:r w:rsidRPr="00992AED">
              <w:t>Poziom studiów (profil kształcenia)</w:t>
            </w:r>
          </w:p>
        </w:tc>
        <w:tc>
          <w:tcPr>
            <w:tcW w:w="2126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Specjalność</w:t>
            </w:r>
          </w:p>
        </w:tc>
        <w:tc>
          <w:tcPr>
            <w:tcW w:w="1134" w:type="dxa"/>
            <w:vMerge w:val="restart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Rok studiów</w:t>
            </w:r>
          </w:p>
        </w:tc>
        <w:tc>
          <w:tcPr>
            <w:tcW w:w="2693" w:type="dxa"/>
            <w:gridSpan w:val="2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Liczba przedmiotów</w:t>
            </w:r>
            <w:r>
              <w:br/>
            </w:r>
            <w:r w:rsidRPr="00992AED">
              <w:t>(modułów zajęć)</w:t>
            </w:r>
          </w:p>
        </w:tc>
      </w:tr>
      <w:tr w:rsidR="00A7435A" w:rsidRPr="00992AED" w:rsidTr="009824EE">
        <w:trPr>
          <w:cantSplit/>
        </w:trPr>
        <w:tc>
          <w:tcPr>
            <w:tcW w:w="1242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872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2126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134" w:type="dxa"/>
            <w:vMerge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 w:rsidRPr="00992AED">
              <w:rPr>
                <w:sz w:val="18"/>
              </w:rPr>
              <w:t>uruchomionych po raz pierwszy</w:t>
            </w: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sz w:val="18"/>
              </w:rPr>
            </w:pPr>
            <w:r>
              <w:rPr>
                <w:sz w:val="18"/>
              </w:rPr>
              <w:t>istotnie zmienionych</w:t>
            </w:r>
          </w:p>
        </w:tc>
      </w:tr>
      <w:tr w:rsidR="00A7435A" w:rsidRPr="00992AED" w:rsidTr="009824EE">
        <w:tc>
          <w:tcPr>
            <w:tcW w:w="1242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872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12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13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1242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872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126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134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18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275" w:type="dxa"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638A8" w:rsidRDefault="00A7435A" w:rsidP="00A7435A">
      <w:pPr>
        <w:pStyle w:val="Nagwek3"/>
        <w:rPr>
          <w:color w:val="FF0000"/>
        </w:rPr>
      </w:pPr>
      <w:bookmarkStart w:id="29" w:name="_Toc509839501"/>
      <w:r w:rsidRPr="009638A8">
        <w:rPr>
          <w:color w:val="2E74B5" w:themeColor="accent5" w:themeShade="BF"/>
        </w:rPr>
        <w:t>Tabela II.9 Przeprowadzone akcje promocyjne i spotkania z młodzieżą szkolną</w:t>
      </w:r>
      <w:bookmarkEnd w:id="2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8"/>
        <w:gridCol w:w="1365"/>
        <w:gridCol w:w="1235"/>
      </w:tblGrid>
      <w:tr w:rsidR="00A7435A" w:rsidRPr="00992AED" w:rsidTr="009824EE">
        <w:trPr>
          <w:trHeight w:val="310"/>
        </w:trPr>
        <w:tc>
          <w:tcPr>
            <w:tcW w:w="7650" w:type="dxa"/>
          </w:tcPr>
          <w:p w:rsidR="00A7435A" w:rsidRPr="00992AED" w:rsidRDefault="00A7435A" w:rsidP="009824EE">
            <w:pPr>
              <w:pStyle w:val="Nagwektabeli"/>
            </w:pPr>
            <w:r>
              <w:t>Krótki opis akcji</w:t>
            </w:r>
            <w:r w:rsidRPr="00992AED">
              <w:t xml:space="preserve"> promocyjne</w:t>
            </w:r>
            <w:r>
              <w:t>j</w:t>
            </w:r>
            <w:r w:rsidRPr="00992AED">
              <w:t xml:space="preserve"> </w:t>
            </w:r>
            <w:r>
              <w:t>lub</w:t>
            </w:r>
            <w:r w:rsidRPr="00992AED">
              <w:t xml:space="preserve"> spotkania z mł</w:t>
            </w:r>
            <w:r>
              <w:t>odzieżą i jego zakres</w:t>
            </w:r>
          </w:p>
        </w:tc>
        <w:tc>
          <w:tcPr>
            <w:tcW w:w="1457" w:type="dxa"/>
          </w:tcPr>
          <w:p w:rsidR="00A7435A" w:rsidRPr="00992AED" w:rsidRDefault="00A7435A" w:rsidP="009824EE">
            <w:pPr>
              <w:pStyle w:val="Nagwektabeli"/>
            </w:pPr>
            <w:r>
              <w:t>miejsce</w:t>
            </w:r>
          </w:p>
        </w:tc>
        <w:tc>
          <w:tcPr>
            <w:tcW w:w="1349" w:type="dxa"/>
          </w:tcPr>
          <w:p w:rsidR="00A7435A" w:rsidRPr="00992AED" w:rsidRDefault="00A7435A" w:rsidP="009824EE">
            <w:pPr>
              <w:pStyle w:val="Nagwektabeli"/>
            </w:pPr>
            <w:r>
              <w:t>data</w:t>
            </w:r>
          </w:p>
        </w:tc>
      </w:tr>
      <w:tr w:rsidR="00A7435A" w:rsidRPr="00992AED" w:rsidTr="009824EE">
        <w:trPr>
          <w:trHeight w:val="310"/>
        </w:trPr>
        <w:tc>
          <w:tcPr>
            <w:tcW w:w="7650" w:type="dxa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457" w:type="dxa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1349" w:type="dxa"/>
          </w:tcPr>
          <w:p w:rsidR="00A7435A" w:rsidRPr="00992AED" w:rsidRDefault="00A7435A" w:rsidP="009824EE">
            <w:pPr>
              <w:pStyle w:val="Nagwektabeli"/>
            </w:pPr>
          </w:p>
        </w:tc>
      </w:tr>
      <w:tr w:rsidR="00A7435A" w:rsidRPr="00992AED" w:rsidTr="009824EE">
        <w:trPr>
          <w:trHeight w:val="310"/>
        </w:trPr>
        <w:tc>
          <w:tcPr>
            <w:tcW w:w="7650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457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1349" w:type="dxa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rPr>
          <w:rFonts w:hAnsiTheme="minorHAnsi" w:cstheme="minorHAnsi"/>
        </w:rPr>
      </w:pPr>
    </w:p>
    <w:p w:rsidR="00A7435A" w:rsidRDefault="00A7435A" w:rsidP="00A7435A">
      <w:pPr>
        <w:rPr>
          <w:rFonts w:eastAsiaTheme="majorEastAsia" w:hAnsiTheme="minorHAnsi" w:cstheme="majorBidi"/>
          <w:b/>
          <w:smallCaps/>
          <w:color w:val="2F5496" w:themeColor="accent1" w:themeShade="BF"/>
          <w:sz w:val="32"/>
          <w:szCs w:val="32"/>
        </w:rPr>
      </w:pPr>
      <w:r>
        <w:br w:type="page"/>
      </w:r>
    </w:p>
    <w:p w:rsidR="00A7435A" w:rsidRPr="00992AED" w:rsidRDefault="00A7435A" w:rsidP="00A7435A">
      <w:pPr>
        <w:pStyle w:val="Nagwek1"/>
      </w:pPr>
      <w:bookmarkStart w:id="30" w:name="_Toc509839502"/>
      <w:r>
        <w:lastRenderedPageBreak/>
        <w:t>Część III:</w:t>
      </w:r>
      <w:r w:rsidRPr="00992AED">
        <w:t xml:space="preserve"> Ocena procesu kształcenia</w:t>
      </w:r>
      <w:bookmarkEnd w:id="30"/>
    </w:p>
    <w:p w:rsidR="00A7435A" w:rsidRPr="00992AED" w:rsidRDefault="00A7435A" w:rsidP="00A7435A">
      <w:pPr>
        <w:pStyle w:val="Nagwek3"/>
      </w:pPr>
      <w:bookmarkStart w:id="31" w:name="_Toc509839503"/>
      <w:r w:rsidRPr="00992AED">
        <w:t xml:space="preserve">Tabela </w:t>
      </w:r>
      <w:r>
        <w:t>III.1</w:t>
      </w:r>
      <w:r w:rsidRPr="00992AED">
        <w:t xml:space="preserve"> </w:t>
      </w:r>
      <w:r>
        <w:t>A</w:t>
      </w:r>
      <w:r w:rsidRPr="00992AED">
        <w:t>nkiet</w:t>
      </w:r>
      <w:r>
        <w:t>y dotyczące</w:t>
      </w:r>
      <w:r w:rsidRPr="00992AED">
        <w:t xml:space="preserve"> oceny prowadzącego zajęcia</w:t>
      </w:r>
      <w:bookmarkEnd w:id="3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A7435A" w:rsidRPr="00992AED" w:rsidTr="009824EE">
        <w:tc>
          <w:tcPr>
            <w:tcW w:w="6658" w:type="dxa"/>
            <w:vAlign w:val="center"/>
          </w:tcPr>
          <w:p w:rsidR="00A7435A" w:rsidRPr="00992AED" w:rsidRDefault="00A7435A" w:rsidP="009824EE">
            <w:pPr>
              <w:pStyle w:val="Nagwektabeli"/>
              <w:jc w:val="left"/>
            </w:pPr>
            <w:r w:rsidRPr="00992AED">
              <w:t>Liczba wypełnionych ankiet studenckich dotyczących oceny prowadzącego</w:t>
            </w:r>
          </w:p>
        </w:tc>
        <w:tc>
          <w:tcPr>
            <w:tcW w:w="2404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6658" w:type="dxa"/>
            <w:vAlign w:val="center"/>
          </w:tcPr>
          <w:p w:rsidR="00A7435A" w:rsidRPr="00992AED" w:rsidRDefault="00A7435A" w:rsidP="009824EE">
            <w:pPr>
              <w:pStyle w:val="Nagwektabeli"/>
              <w:jc w:val="left"/>
            </w:pPr>
            <w:r w:rsidRPr="00992AED">
              <w:t>Liczba osób prowadzących zajęcia ocenionych przez studentów w ankiecie</w:t>
            </w:r>
          </w:p>
        </w:tc>
        <w:tc>
          <w:tcPr>
            <w:tcW w:w="2404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6658" w:type="dxa"/>
            <w:vAlign w:val="center"/>
          </w:tcPr>
          <w:p w:rsidR="00A7435A" w:rsidRPr="00992AED" w:rsidRDefault="00A7435A" w:rsidP="009824EE">
            <w:pPr>
              <w:pStyle w:val="Nagwektabeli"/>
              <w:jc w:val="left"/>
            </w:pPr>
            <w:r w:rsidRPr="00992AED">
              <w:t>Liczba prowadzących</w:t>
            </w:r>
            <w:r>
              <w:t>,</w:t>
            </w:r>
            <w:r w:rsidRPr="00992AED">
              <w:t xml:space="preserve"> u których stwie</w:t>
            </w:r>
            <w:r>
              <w:t>rdzono istotne nieprawidłowości</w:t>
            </w:r>
          </w:p>
        </w:tc>
        <w:tc>
          <w:tcPr>
            <w:tcW w:w="2404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9062" w:type="dxa"/>
            <w:gridSpan w:val="2"/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>Opis stwierdzonych w wyniku analizy ankiet nieprawidłowości oraz podjęte przez władze wydziału działania mające wyeliminow</w:t>
            </w:r>
            <w:r>
              <w:t>ać stwierdzone nieprawidłowości: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A7435A" w:rsidRPr="00992AED" w:rsidTr="009824EE">
        <w:tc>
          <w:tcPr>
            <w:tcW w:w="9062" w:type="dxa"/>
            <w:gridSpan w:val="2"/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>Wpływ analizy ankiet na politykę kadrową wydziału i obsadę zajęć dydaktycznych</w:t>
            </w:r>
            <w:r>
              <w:t>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A7435A" w:rsidRPr="00992AED" w:rsidTr="009824EE">
        <w:tc>
          <w:tcPr>
            <w:tcW w:w="9062" w:type="dxa"/>
            <w:gridSpan w:val="2"/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>Wpływ analizy ankiet na politykę nagród wydziału</w:t>
            </w:r>
            <w:r>
              <w:t>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A7435A" w:rsidRPr="00992AED" w:rsidRDefault="00A7435A" w:rsidP="00A7435A">
      <w:pPr>
        <w:pStyle w:val="Nagwek3"/>
      </w:pPr>
      <w:bookmarkStart w:id="32" w:name="_Toc509839504"/>
      <w:r w:rsidRPr="00992AED">
        <w:t>Tabela I</w:t>
      </w:r>
      <w:r>
        <w:t>II</w:t>
      </w:r>
      <w:r w:rsidRPr="00992AED">
        <w:t>.</w:t>
      </w:r>
      <w:r>
        <w:t>2</w:t>
      </w:r>
      <w:r w:rsidRPr="00992AED">
        <w:t xml:space="preserve"> Statystyka ankiet studenckich dotyczących oceny </w:t>
      </w:r>
      <w:bookmarkEnd w:id="32"/>
      <w:r w:rsidR="00547F5E">
        <w:t>PRZEDMIOTU (</w:t>
      </w:r>
      <w:r w:rsidR="00547F5E" w:rsidRPr="00547F5E">
        <w:t>Załącznik nr 2 do Zarządzenia Rektora AGH Nr 3/2016 z dnia 28 stycznia 2016 r.</w:t>
      </w:r>
      <w:r w:rsidR="00547F5E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65"/>
        <w:gridCol w:w="3146"/>
      </w:tblGrid>
      <w:tr w:rsidR="00A7435A" w:rsidRPr="00992AED" w:rsidTr="009824EE">
        <w:tc>
          <w:tcPr>
            <w:tcW w:w="3485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Kierunek studiów</w:t>
            </w:r>
          </w:p>
        </w:tc>
        <w:tc>
          <w:tcPr>
            <w:tcW w:w="3485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Poziom studiów</w:t>
            </w:r>
          </w:p>
        </w:tc>
        <w:tc>
          <w:tcPr>
            <w:tcW w:w="348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Liczba wypełnionych ankiet studenckich dotyczących oceny przedmiotu</w:t>
            </w:r>
          </w:p>
        </w:tc>
      </w:tr>
      <w:tr w:rsidR="00A7435A" w:rsidRPr="00992AED" w:rsidTr="009824EE">
        <w:tc>
          <w:tcPr>
            <w:tcW w:w="3485" w:type="dxa"/>
            <w:vMerge w:val="restart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t>Nazwa kierunku</w:t>
            </w:r>
          </w:p>
        </w:tc>
        <w:tc>
          <w:tcPr>
            <w:tcW w:w="3485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 xml:space="preserve"> I stopnia</w:t>
            </w:r>
          </w:p>
        </w:tc>
        <w:tc>
          <w:tcPr>
            <w:tcW w:w="3486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485" w:type="dxa"/>
            <w:vMerge/>
            <w:vAlign w:val="center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485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>II stopnia</w:t>
            </w:r>
          </w:p>
        </w:tc>
        <w:tc>
          <w:tcPr>
            <w:tcW w:w="3486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485" w:type="dxa"/>
            <w:vMerge w:val="restart"/>
            <w:vAlign w:val="center"/>
          </w:tcPr>
          <w:p w:rsidR="00A7435A" w:rsidRPr="00992AED" w:rsidRDefault="00A7435A" w:rsidP="009824EE">
            <w:pPr>
              <w:pStyle w:val="zawartotaneli"/>
            </w:pPr>
            <w:r w:rsidRPr="00992AED">
              <w:t>Nazwa kierunku</w:t>
            </w:r>
          </w:p>
        </w:tc>
        <w:tc>
          <w:tcPr>
            <w:tcW w:w="3485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 xml:space="preserve"> I stopnia</w:t>
            </w:r>
          </w:p>
        </w:tc>
        <w:tc>
          <w:tcPr>
            <w:tcW w:w="3486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485" w:type="dxa"/>
            <w:vMerge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485" w:type="dxa"/>
          </w:tcPr>
          <w:p w:rsidR="00A7435A" w:rsidRPr="00992AED" w:rsidRDefault="00A7435A" w:rsidP="009824EE">
            <w:pPr>
              <w:pStyle w:val="zawartotaneli"/>
            </w:pPr>
            <w:r w:rsidRPr="00992AED">
              <w:t>II stopnia</w:t>
            </w:r>
          </w:p>
        </w:tc>
        <w:tc>
          <w:tcPr>
            <w:tcW w:w="3486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10456" w:type="dxa"/>
            <w:gridSpan w:val="3"/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>Najważniejsze wnioski wypływające z analizy ankiet studenckich</w:t>
            </w:r>
            <w:r>
              <w:t>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A7435A" w:rsidRPr="00992AED" w:rsidTr="009824EE">
        <w:tc>
          <w:tcPr>
            <w:tcW w:w="10456" w:type="dxa"/>
            <w:gridSpan w:val="3"/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 xml:space="preserve">Najważniejsze działania podjęte przez wydział </w:t>
            </w:r>
            <w:r>
              <w:t>w wyniku</w:t>
            </w:r>
            <w:r w:rsidRPr="00992AED">
              <w:t xml:space="preserve"> analizy ankiet studenckich</w:t>
            </w:r>
            <w:r>
              <w:t>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A7435A" w:rsidRPr="00992AED" w:rsidRDefault="00A7435A" w:rsidP="00A7435A">
      <w:pPr>
        <w:pStyle w:val="Nagwek3"/>
      </w:pPr>
      <w:bookmarkStart w:id="33" w:name="_Toc509839505"/>
      <w:r w:rsidRPr="00992AED">
        <w:t>Tabela I</w:t>
      </w:r>
      <w:r>
        <w:t>II</w:t>
      </w:r>
      <w:r w:rsidRPr="00992AED">
        <w:t>.</w:t>
      </w:r>
      <w:r>
        <w:t>3</w:t>
      </w:r>
      <w:r w:rsidRPr="00992AED">
        <w:t xml:space="preserve"> Statystyka ankiet </w:t>
      </w:r>
      <w:r>
        <w:t>słuchaczy studiów podyplomowych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A7435A" w:rsidRPr="00992AED" w:rsidTr="009824EE">
        <w:tc>
          <w:tcPr>
            <w:tcW w:w="4673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Nazwa studiów</w:t>
            </w:r>
          </w:p>
        </w:tc>
        <w:tc>
          <w:tcPr>
            <w:tcW w:w="1843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Liczba słuchaczy</w:t>
            </w:r>
          </w:p>
        </w:tc>
        <w:tc>
          <w:tcPr>
            <w:tcW w:w="2546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Liczba wypełnionych ankiet</w:t>
            </w:r>
          </w:p>
        </w:tc>
      </w:tr>
      <w:tr w:rsidR="00A7435A" w:rsidRPr="00992AED" w:rsidTr="009824EE">
        <w:tc>
          <w:tcPr>
            <w:tcW w:w="4673" w:type="dxa"/>
            <w:vAlign w:val="center"/>
          </w:tcPr>
          <w:p w:rsidR="00A7435A" w:rsidRDefault="00A7435A" w:rsidP="009824EE">
            <w:pPr>
              <w:pStyle w:val="Nagwektabeli"/>
            </w:pPr>
          </w:p>
        </w:tc>
        <w:tc>
          <w:tcPr>
            <w:tcW w:w="1843" w:type="dxa"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2546" w:type="dxa"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</w:tr>
      <w:tr w:rsidR="00A7435A" w:rsidRPr="00992AED" w:rsidTr="009824EE">
        <w:tc>
          <w:tcPr>
            <w:tcW w:w="4673" w:type="dxa"/>
            <w:vAlign w:val="center"/>
          </w:tcPr>
          <w:p w:rsidR="00A7435A" w:rsidRDefault="00A7435A" w:rsidP="009824EE">
            <w:pPr>
              <w:pStyle w:val="Nagwektabeli"/>
            </w:pPr>
          </w:p>
        </w:tc>
        <w:tc>
          <w:tcPr>
            <w:tcW w:w="1843" w:type="dxa"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  <w:tc>
          <w:tcPr>
            <w:tcW w:w="2546" w:type="dxa"/>
            <w:vAlign w:val="center"/>
          </w:tcPr>
          <w:p w:rsidR="00A7435A" w:rsidRPr="00992AED" w:rsidRDefault="00A7435A" w:rsidP="009824EE">
            <w:pPr>
              <w:pStyle w:val="Nagwektabeli"/>
            </w:pPr>
          </w:p>
        </w:tc>
      </w:tr>
      <w:tr w:rsidR="00A7435A" w:rsidRPr="00992AED" w:rsidTr="009824EE">
        <w:tc>
          <w:tcPr>
            <w:tcW w:w="9062" w:type="dxa"/>
            <w:gridSpan w:val="3"/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 xml:space="preserve">Najważniejsze wnioski wypływające z analizy ankiet </w:t>
            </w:r>
            <w:r>
              <w:t>słuchaczy studiów podyplomowych: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A7435A" w:rsidRPr="00992AED" w:rsidTr="009824EE">
        <w:tc>
          <w:tcPr>
            <w:tcW w:w="9062" w:type="dxa"/>
            <w:gridSpan w:val="3"/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 xml:space="preserve">Najważniejsze działania podjęte przez wydział </w:t>
            </w:r>
            <w:r>
              <w:t>w wyniku</w:t>
            </w:r>
            <w:r w:rsidRPr="00992AED">
              <w:t xml:space="preserve"> analizy ankiet </w:t>
            </w:r>
            <w:r>
              <w:t>słuchaczy studiów podyplomowych: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A7435A" w:rsidRPr="00E651AC" w:rsidRDefault="00A7435A" w:rsidP="00A7435A">
      <w:pPr>
        <w:pStyle w:val="Nagwek3"/>
      </w:pPr>
      <w:bookmarkStart w:id="34" w:name="_Toc509839506"/>
      <w:r w:rsidRPr="00E651AC">
        <w:t>Tabela III.</w:t>
      </w:r>
      <w:r>
        <w:t>4</w:t>
      </w:r>
      <w:r w:rsidRPr="00E651AC">
        <w:t xml:space="preserve"> Ankiety absolwentów, o ile były prowadzone przez wydział</w:t>
      </w:r>
      <w:bookmarkEnd w:id="3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2"/>
        <w:gridCol w:w="3117"/>
      </w:tblGrid>
      <w:tr w:rsidR="00A7435A" w:rsidRPr="00992AED" w:rsidTr="009824EE">
        <w:tc>
          <w:tcPr>
            <w:tcW w:w="3343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3344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Poziom studiów</w:t>
            </w:r>
          </w:p>
        </w:tc>
        <w:tc>
          <w:tcPr>
            <w:tcW w:w="3344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Liczba wysłanych / zwróconych ankiet</w:t>
            </w:r>
          </w:p>
        </w:tc>
      </w:tr>
      <w:tr w:rsidR="00A7435A" w:rsidRPr="00992AED" w:rsidTr="009824EE">
        <w:tc>
          <w:tcPr>
            <w:tcW w:w="3343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344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344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343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344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344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10031" w:type="dxa"/>
            <w:gridSpan w:val="3"/>
          </w:tcPr>
          <w:p w:rsidR="00A7435A" w:rsidRDefault="00A7435A" w:rsidP="009824EE">
            <w:pPr>
              <w:pStyle w:val="Nagwektabeli"/>
              <w:jc w:val="left"/>
            </w:pPr>
            <w:r w:rsidRPr="00902D46">
              <w:t>Najważniejsze wnioski wynikające z przeprowadzonych ankiet absolwentów: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A7435A" w:rsidRPr="00992AED" w:rsidTr="009824EE">
        <w:tc>
          <w:tcPr>
            <w:tcW w:w="10031" w:type="dxa"/>
            <w:gridSpan w:val="3"/>
          </w:tcPr>
          <w:p w:rsidR="00A7435A" w:rsidRDefault="00A7435A" w:rsidP="009824EE">
            <w:pPr>
              <w:pStyle w:val="Nagwektabeli"/>
              <w:jc w:val="left"/>
            </w:pPr>
            <w:r w:rsidRPr="00902D46">
              <w:t>Najważniejsze działania podjęte przez wydział wynikające z analizy ankiet absolwentów: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</w:tbl>
    <w:p w:rsidR="00A7435A" w:rsidRPr="00E651AC" w:rsidRDefault="00A7435A" w:rsidP="00A7435A">
      <w:pPr>
        <w:pStyle w:val="Nagwek3"/>
      </w:pPr>
      <w:bookmarkStart w:id="35" w:name="_Toc509839507"/>
      <w:r w:rsidRPr="00E651AC">
        <w:t>Tabela III.</w:t>
      </w:r>
      <w:r>
        <w:t>5</w:t>
      </w:r>
      <w:r w:rsidRPr="00E651AC">
        <w:t xml:space="preserve"> Ankiety pracodawców, o ile były prowadzone przez wydział</w:t>
      </w:r>
      <w:bookmarkEnd w:id="3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108"/>
        <w:gridCol w:w="3111"/>
      </w:tblGrid>
      <w:tr w:rsidR="00A7435A" w:rsidRPr="00992AED" w:rsidTr="009824EE">
        <w:tc>
          <w:tcPr>
            <w:tcW w:w="3343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Rodzaj / cel ankiety</w:t>
            </w:r>
          </w:p>
        </w:tc>
        <w:tc>
          <w:tcPr>
            <w:tcW w:w="3344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Do kogo była skierowana</w:t>
            </w:r>
          </w:p>
        </w:tc>
        <w:tc>
          <w:tcPr>
            <w:tcW w:w="3344" w:type="dxa"/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Liczba wysłanych / zwróconych ankiet</w:t>
            </w:r>
          </w:p>
        </w:tc>
      </w:tr>
      <w:tr w:rsidR="00A7435A" w:rsidRPr="00992AED" w:rsidTr="009824EE">
        <w:tc>
          <w:tcPr>
            <w:tcW w:w="3343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344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344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3343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344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344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10031" w:type="dxa"/>
            <w:gridSpan w:val="3"/>
          </w:tcPr>
          <w:p w:rsidR="00A7435A" w:rsidRDefault="00A7435A" w:rsidP="009824EE">
            <w:pPr>
              <w:pStyle w:val="Nagwektabeli"/>
              <w:jc w:val="left"/>
            </w:pPr>
            <w:r w:rsidRPr="00902D46">
              <w:t>Ogólne wnioski wynikające z przeprowadzonej ankiety: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t>…</w:t>
            </w:r>
          </w:p>
        </w:tc>
      </w:tr>
      <w:tr w:rsidR="00A7435A" w:rsidRPr="00992AED" w:rsidTr="009824EE">
        <w:tc>
          <w:tcPr>
            <w:tcW w:w="10031" w:type="dxa"/>
            <w:gridSpan w:val="3"/>
          </w:tcPr>
          <w:p w:rsidR="00A7435A" w:rsidRDefault="00A7435A" w:rsidP="009824EE">
            <w:pPr>
              <w:pStyle w:val="Nagwektabeli"/>
              <w:jc w:val="left"/>
            </w:pPr>
            <w:r w:rsidRPr="00902D46">
              <w:t>Najważniejsze działania podjęte przez wydział w</w:t>
            </w:r>
            <w:r>
              <w:t xml:space="preserve"> wyniku przeprowadzonej ankiety:</w:t>
            </w:r>
          </w:p>
          <w:p w:rsidR="00A7435A" w:rsidRPr="000F42A3" w:rsidRDefault="00A7435A" w:rsidP="009824EE">
            <w:pPr>
              <w:pStyle w:val="Nagwektabeli"/>
              <w:jc w:val="left"/>
              <w:rPr>
                <w:b w:val="0"/>
              </w:rPr>
            </w:pPr>
            <w:r w:rsidRPr="000F42A3">
              <w:rPr>
                <w:b w:val="0"/>
              </w:rPr>
              <w:lastRenderedPageBreak/>
              <w:t>…</w:t>
            </w:r>
          </w:p>
        </w:tc>
      </w:tr>
    </w:tbl>
    <w:p w:rsidR="00A7435A" w:rsidRDefault="00A7435A" w:rsidP="00A7435A">
      <w:pPr>
        <w:pStyle w:val="Nagwek3"/>
      </w:pPr>
      <w:bookmarkStart w:id="36" w:name="_Toc509839508"/>
      <w:r>
        <w:lastRenderedPageBreak/>
        <w:t xml:space="preserve">Tabela III.6 Analiza raportów rocznych dotyczących wydziału przygotowanych przez </w:t>
      </w:r>
      <w:r w:rsidRPr="007C74DC">
        <w:t>Centrum Karier</w:t>
      </w:r>
      <w:r>
        <w:t xml:space="preserve"> AGH</w:t>
      </w:r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35A" w:rsidTr="009824EE">
        <w:tc>
          <w:tcPr>
            <w:tcW w:w="9062" w:type="dxa"/>
          </w:tcPr>
          <w:p w:rsidR="00A7435A" w:rsidRPr="00BF2710" w:rsidRDefault="00A7435A" w:rsidP="009824EE">
            <w:pPr>
              <w:pStyle w:val="Nagwektabeli"/>
              <w:jc w:val="left"/>
            </w:pPr>
            <w:r w:rsidRPr="00BF2710">
              <w:t>Kierunek studiów:</w:t>
            </w:r>
          </w:p>
        </w:tc>
      </w:tr>
      <w:tr w:rsidR="00A7435A" w:rsidTr="009824EE">
        <w:tc>
          <w:tcPr>
            <w:tcW w:w="9062" w:type="dxa"/>
          </w:tcPr>
          <w:p w:rsidR="00A7435A" w:rsidRPr="00BF2710" w:rsidRDefault="00A7435A" w:rsidP="009824EE">
            <w:pPr>
              <w:pStyle w:val="Nagwektabeli"/>
              <w:jc w:val="left"/>
            </w:pPr>
            <w:r w:rsidRPr="00BF2710">
              <w:t>Wnioski wynikające z raportu:</w:t>
            </w:r>
          </w:p>
          <w:p w:rsidR="00A7435A" w:rsidRPr="00BF2710" w:rsidRDefault="00A7435A" w:rsidP="009824EE">
            <w:pPr>
              <w:rPr>
                <w:rFonts w:hAnsiTheme="minorHAnsi" w:cstheme="minorHAnsi"/>
                <w:sz w:val="20"/>
              </w:rPr>
            </w:pPr>
            <w:r w:rsidRPr="00BF2710">
              <w:rPr>
                <w:rFonts w:hAnsiTheme="minorHAnsi" w:cstheme="minorHAnsi"/>
                <w:sz w:val="20"/>
              </w:rPr>
              <w:t>…</w:t>
            </w:r>
          </w:p>
        </w:tc>
      </w:tr>
      <w:tr w:rsidR="00A7435A" w:rsidTr="009824EE">
        <w:tc>
          <w:tcPr>
            <w:tcW w:w="9062" w:type="dxa"/>
          </w:tcPr>
          <w:p w:rsidR="00A7435A" w:rsidRPr="00BF2710" w:rsidRDefault="00A7435A" w:rsidP="009824EE">
            <w:pPr>
              <w:pStyle w:val="Nagwektabeli"/>
              <w:jc w:val="left"/>
            </w:pPr>
            <w:r w:rsidRPr="00BF2710">
              <w:t>Planowane oraz podjęte przez wydział działania:</w:t>
            </w:r>
          </w:p>
          <w:p w:rsidR="00A7435A" w:rsidRPr="00BF2710" w:rsidRDefault="00A7435A" w:rsidP="009824EE">
            <w:pPr>
              <w:rPr>
                <w:rFonts w:hAnsiTheme="minorHAnsi" w:cstheme="minorHAnsi"/>
                <w:sz w:val="20"/>
              </w:rPr>
            </w:pPr>
            <w:r w:rsidRPr="00BF2710">
              <w:rPr>
                <w:rFonts w:hAnsiTheme="minorHAnsi" w:cstheme="minorHAnsi"/>
                <w:sz w:val="20"/>
              </w:rPr>
              <w:t>…</w:t>
            </w:r>
          </w:p>
        </w:tc>
      </w:tr>
      <w:tr w:rsidR="00A7435A" w:rsidTr="009824EE">
        <w:tc>
          <w:tcPr>
            <w:tcW w:w="9062" w:type="dxa"/>
          </w:tcPr>
          <w:p w:rsidR="00A7435A" w:rsidRPr="00BF2710" w:rsidRDefault="00A7435A" w:rsidP="009824EE">
            <w:pPr>
              <w:pStyle w:val="Nagwektabeli"/>
              <w:jc w:val="left"/>
            </w:pPr>
            <w:r w:rsidRPr="00BF2710">
              <w:t>Kierunek studiów:</w:t>
            </w:r>
          </w:p>
        </w:tc>
      </w:tr>
      <w:tr w:rsidR="00A7435A" w:rsidTr="009824EE">
        <w:tc>
          <w:tcPr>
            <w:tcW w:w="9062" w:type="dxa"/>
          </w:tcPr>
          <w:p w:rsidR="00A7435A" w:rsidRPr="00BF2710" w:rsidRDefault="00A7435A" w:rsidP="009824EE">
            <w:pPr>
              <w:pStyle w:val="Nagwektabeli"/>
              <w:jc w:val="left"/>
            </w:pPr>
            <w:r w:rsidRPr="00BF2710">
              <w:t>Wnioski wynikające z raportu:</w:t>
            </w:r>
          </w:p>
          <w:p w:rsidR="00A7435A" w:rsidRPr="00BF2710" w:rsidRDefault="00A7435A" w:rsidP="009824EE">
            <w:pPr>
              <w:rPr>
                <w:rFonts w:hAnsiTheme="minorHAnsi" w:cstheme="minorHAnsi"/>
                <w:sz w:val="20"/>
              </w:rPr>
            </w:pPr>
            <w:r w:rsidRPr="00BF2710">
              <w:rPr>
                <w:rFonts w:hAnsiTheme="minorHAnsi" w:cstheme="minorHAnsi"/>
                <w:sz w:val="20"/>
              </w:rPr>
              <w:t>…</w:t>
            </w:r>
          </w:p>
        </w:tc>
      </w:tr>
      <w:tr w:rsidR="00A7435A" w:rsidTr="009824EE">
        <w:tc>
          <w:tcPr>
            <w:tcW w:w="9062" w:type="dxa"/>
          </w:tcPr>
          <w:p w:rsidR="00A7435A" w:rsidRPr="00BF2710" w:rsidRDefault="00A7435A" w:rsidP="009824EE">
            <w:pPr>
              <w:pStyle w:val="Nagwektabeli"/>
              <w:jc w:val="left"/>
            </w:pPr>
            <w:r w:rsidRPr="00BF2710">
              <w:t>Planowane oraz podjęte przez wydział działania:</w:t>
            </w:r>
          </w:p>
          <w:p w:rsidR="00A7435A" w:rsidRPr="00BF2710" w:rsidRDefault="00A7435A" w:rsidP="009824EE">
            <w:pPr>
              <w:rPr>
                <w:rFonts w:hAnsiTheme="minorHAnsi" w:cstheme="minorHAnsi"/>
                <w:sz w:val="20"/>
              </w:rPr>
            </w:pPr>
            <w:r w:rsidRPr="00BF2710">
              <w:rPr>
                <w:rFonts w:hAnsiTheme="minorHAnsi" w:cstheme="minorHAnsi"/>
                <w:sz w:val="20"/>
              </w:rPr>
              <w:t>…</w:t>
            </w:r>
          </w:p>
        </w:tc>
      </w:tr>
    </w:tbl>
    <w:p w:rsidR="00A7435A" w:rsidRPr="009D4DBF" w:rsidRDefault="00A7435A" w:rsidP="00A7435A">
      <w:pPr>
        <w:pStyle w:val="Nagwek3"/>
        <w:rPr>
          <w:color w:val="FF0000"/>
          <w:vertAlign w:val="subscript"/>
        </w:rPr>
      </w:pPr>
      <w:bookmarkStart w:id="37" w:name="_Toc509839509"/>
      <w:r w:rsidRPr="00992AED">
        <w:t>Tabela I</w:t>
      </w:r>
      <w:r>
        <w:t>II</w:t>
      </w:r>
      <w:r w:rsidRPr="00992AED">
        <w:t>.</w:t>
      </w:r>
      <w:r>
        <w:t>7</w:t>
      </w:r>
      <w:r w:rsidRPr="00992AED">
        <w:t xml:space="preserve"> </w:t>
      </w:r>
      <w:r w:rsidR="006D2FF5">
        <w:t>W</w:t>
      </w:r>
      <w:r w:rsidRPr="00992AED">
        <w:t>spółpraca z krajowymi i zagranicznymi ośrodkami akademickimi, przedsiębiorstwami i instytucjami</w:t>
      </w:r>
      <w:r>
        <w:t xml:space="preserve"> </w:t>
      </w:r>
      <w:r w:rsidRPr="009D4DBF">
        <w:t>związana z procesem kształcenia</w:t>
      </w:r>
      <w:r>
        <w:t xml:space="preserve"> (nie więcej niż 10 pozycji)</w:t>
      </w:r>
      <w:bookmarkEnd w:id="3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5544"/>
      </w:tblGrid>
      <w:tr w:rsidR="00A7435A" w:rsidRPr="00992AED" w:rsidTr="009824EE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Nagwektabeli"/>
            </w:pPr>
            <w:r>
              <w:t>Jednostka</w:t>
            </w:r>
            <w:r>
              <w:br/>
            </w:r>
            <w:r w:rsidRPr="00992AED">
              <w:t>katedra wiodąca i jej rola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Nagwektabeli"/>
            </w:pPr>
            <w:r>
              <w:t>Opis współpracy</w:t>
            </w:r>
          </w:p>
        </w:tc>
      </w:tr>
      <w:tr w:rsidR="00A7435A" w:rsidRPr="00992AED" w:rsidTr="009824EE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  <w:jc w:val="left"/>
            </w:pPr>
          </w:p>
        </w:tc>
      </w:tr>
      <w:tr w:rsidR="00A7435A" w:rsidRPr="00992AED" w:rsidTr="009824EE"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  <w:jc w:val="left"/>
            </w:pPr>
          </w:p>
        </w:tc>
      </w:tr>
      <w:tr w:rsidR="00A7435A" w:rsidRPr="00992AED" w:rsidTr="009824EE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>Najważniejsze wnioski wynikaj</w:t>
            </w:r>
            <w:r>
              <w:t>ące z opisanej wyżej współpracy:</w:t>
            </w:r>
          </w:p>
          <w:p w:rsidR="00A7435A" w:rsidRPr="00472B8A" w:rsidRDefault="00A7435A" w:rsidP="009824EE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A7435A" w:rsidRPr="00992AED" w:rsidTr="009824EE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Default="00A7435A" w:rsidP="009824EE">
            <w:pPr>
              <w:pStyle w:val="Nagwektabeli"/>
              <w:jc w:val="left"/>
            </w:pPr>
            <w:r w:rsidRPr="00992AED">
              <w:t>Najważniejsze działania planowane lub podjęte przez wydział wynikające z an</w:t>
            </w:r>
            <w:r>
              <w:t>alizy dotychczasowej współpracy:</w:t>
            </w:r>
          </w:p>
          <w:p w:rsidR="00A7435A" w:rsidRPr="00472B8A" w:rsidRDefault="00A7435A" w:rsidP="009824EE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</w:tbl>
    <w:p w:rsidR="00A7435A" w:rsidRPr="00E651AC" w:rsidRDefault="00A7435A" w:rsidP="00A7435A">
      <w:pPr>
        <w:pStyle w:val="Nagwek3"/>
      </w:pPr>
      <w:bookmarkStart w:id="38" w:name="_Toc509839510"/>
      <w:r w:rsidRPr="00E651AC">
        <w:t>Tabela III.</w:t>
      </w:r>
      <w:r>
        <w:t>8</w:t>
      </w:r>
      <w:r w:rsidRPr="00E651AC">
        <w:t xml:space="preserve"> Wpływ interesariuszy zewnętrznych na modyfikacje programu kształcenia</w:t>
      </w:r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9"/>
        <w:gridCol w:w="2111"/>
        <w:gridCol w:w="5598"/>
      </w:tblGrid>
      <w:tr w:rsidR="00A7435A" w:rsidTr="009824EE">
        <w:tc>
          <w:tcPr>
            <w:tcW w:w="1696" w:type="dxa"/>
          </w:tcPr>
          <w:p w:rsidR="00A7435A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2268" w:type="dxa"/>
          </w:tcPr>
          <w:p w:rsidR="00A7435A" w:rsidRDefault="00A7435A" w:rsidP="009824EE">
            <w:pPr>
              <w:pStyle w:val="Nagwektabeli"/>
            </w:pPr>
            <w:r>
              <w:t>Interesariusz</w:t>
            </w:r>
          </w:p>
        </w:tc>
        <w:tc>
          <w:tcPr>
            <w:tcW w:w="6492" w:type="dxa"/>
          </w:tcPr>
          <w:p w:rsidR="00A7435A" w:rsidRDefault="00A7435A" w:rsidP="009824EE">
            <w:pPr>
              <w:pStyle w:val="Nagwektabeli"/>
            </w:pPr>
            <w:r>
              <w:t>Rodzaj wpływu</w:t>
            </w:r>
          </w:p>
        </w:tc>
      </w:tr>
      <w:tr w:rsidR="00A7435A" w:rsidTr="009824EE">
        <w:tc>
          <w:tcPr>
            <w:tcW w:w="1696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2268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6492" w:type="dxa"/>
          </w:tcPr>
          <w:p w:rsidR="00A7435A" w:rsidRDefault="00A7435A" w:rsidP="009824EE">
            <w:pPr>
              <w:pStyle w:val="zawartotaneli"/>
            </w:pPr>
          </w:p>
        </w:tc>
      </w:tr>
      <w:tr w:rsidR="00A7435A" w:rsidTr="009824EE">
        <w:tc>
          <w:tcPr>
            <w:tcW w:w="1696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2268" w:type="dxa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6492" w:type="dxa"/>
          </w:tcPr>
          <w:p w:rsidR="00A7435A" w:rsidRDefault="00A7435A" w:rsidP="009824EE">
            <w:pPr>
              <w:pStyle w:val="zawartotaneli"/>
            </w:pPr>
          </w:p>
        </w:tc>
      </w:tr>
    </w:tbl>
    <w:p w:rsidR="00A7435A" w:rsidRDefault="00A7435A" w:rsidP="00A7435A">
      <w:pPr>
        <w:pStyle w:val="Nagwek3"/>
      </w:pPr>
      <w:bookmarkStart w:id="39" w:name="_Toc509839511"/>
      <w:r>
        <w:t>Tabela III.9 Wpływ interesariuszy wewnętrznych na: modyfikacje programu kształcenia, politykę kadrową wydziału oraz na organizację studiów</w:t>
      </w:r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3"/>
        <w:gridCol w:w="2131"/>
        <w:gridCol w:w="2507"/>
        <w:gridCol w:w="2131"/>
      </w:tblGrid>
      <w:tr w:rsidR="00A7435A" w:rsidTr="009824EE">
        <w:tc>
          <w:tcPr>
            <w:tcW w:w="2293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2131" w:type="dxa"/>
            <w:vAlign w:val="center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2507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Interesariusz</w:t>
            </w:r>
            <w:r>
              <w:br/>
              <w:t>(pracownicy/studenci)</w:t>
            </w:r>
          </w:p>
        </w:tc>
        <w:tc>
          <w:tcPr>
            <w:tcW w:w="2131" w:type="dxa"/>
            <w:vAlign w:val="center"/>
          </w:tcPr>
          <w:p w:rsidR="00A7435A" w:rsidRDefault="00A7435A" w:rsidP="009824EE">
            <w:pPr>
              <w:pStyle w:val="zawartotaneli"/>
            </w:pPr>
          </w:p>
        </w:tc>
      </w:tr>
      <w:tr w:rsidR="00A7435A" w:rsidTr="009824EE">
        <w:tc>
          <w:tcPr>
            <w:tcW w:w="9062" w:type="dxa"/>
            <w:gridSpan w:val="4"/>
          </w:tcPr>
          <w:p w:rsidR="00A7435A" w:rsidRDefault="00A7435A" w:rsidP="009824EE">
            <w:pPr>
              <w:pStyle w:val="Nagwektabeli"/>
              <w:jc w:val="left"/>
            </w:pPr>
            <w:r>
              <w:t>Zgłaszane uwagi:</w:t>
            </w:r>
          </w:p>
          <w:p w:rsidR="00A7435A" w:rsidRPr="00472B8A" w:rsidRDefault="00A7435A" w:rsidP="009824EE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A7435A" w:rsidTr="009824EE">
        <w:tc>
          <w:tcPr>
            <w:tcW w:w="9062" w:type="dxa"/>
            <w:gridSpan w:val="4"/>
          </w:tcPr>
          <w:p w:rsidR="00A7435A" w:rsidRDefault="00A7435A" w:rsidP="009824EE">
            <w:pPr>
              <w:pStyle w:val="Nagwektabeli"/>
              <w:jc w:val="left"/>
            </w:pPr>
            <w:r>
              <w:t>Podjęte działania:</w:t>
            </w:r>
          </w:p>
          <w:p w:rsidR="00A7435A" w:rsidRPr="00472B8A" w:rsidRDefault="00A7435A" w:rsidP="009824EE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A7435A" w:rsidTr="009824EE">
        <w:tc>
          <w:tcPr>
            <w:tcW w:w="2293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Kierunek studiów</w:t>
            </w:r>
          </w:p>
        </w:tc>
        <w:tc>
          <w:tcPr>
            <w:tcW w:w="2131" w:type="dxa"/>
            <w:vAlign w:val="center"/>
          </w:tcPr>
          <w:p w:rsidR="00A7435A" w:rsidRDefault="00A7435A" w:rsidP="009824EE">
            <w:pPr>
              <w:pStyle w:val="zawartotaneli"/>
            </w:pPr>
          </w:p>
        </w:tc>
        <w:tc>
          <w:tcPr>
            <w:tcW w:w="2507" w:type="dxa"/>
            <w:vAlign w:val="center"/>
          </w:tcPr>
          <w:p w:rsidR="00A7435A" w:rsidRDefault="00A7435A" w:rsidP="009824EE">
            <w:pPr>
              <w:pStyle w:val="Nagwektabeli"/>
            </w:pPr>
            <w:r>
              <w:t>Interesariusz</w:t>
            </w:r>
            <w:r>
              <w:br/>
              <w:t>(pracownicy/studenci)</w:t>
            </w:r>
          </w:p>
        </w:tc>
        <w:tc>
          <w:tcPr>
            <w:tcW w:w="2131" w:type="dxa"/>
            <w:vAlign w:val="center"/>
          </w:tcPr>
          <w:p w:rsidR="00A7435A" w:rsidRDefault="00A7435A" w:rsidP="009824EE">
            <w:pPr>
              <w:pStyle w:val="zawartotaneli"/>
            </w:pPr>
          </w:p>
        </w:tc>
      </w:tr>
      <w:tr w:rsidR="00A7435A" w:rsidTr="009824EE">
        <w:tc>
          <w:tcPr>
            <w:tcW w:w="9062" w:type="dxa"/>
            <w:gridSpan w:val="4"/>
          </w:tcPr>
          <w:p w:rsidR="00A7435A" w:rsidRDefault="00A7435A" w:rsidP="009824EE">
            <w:pPr>
              <w:pStyle w:val="Nagwektabeli"/>
              <w:jc w:val="left"/>
            </w:pPr>
            <w:r>
              <w:t>Zgłaszane uwagi:</w:t>
            </w:r>
          </w:p>
          <w:p w:rsidR="00A7435A" w:rsidRPr="00472B8A" w:rsidRDefault="00A7435A" w:rsidP="009824EE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A7435A" w:rsidTr="009824EE">
        <w:tc>
          <w:tcPr>
            <w:tcW w:w="9062" w:type="dxa"/>
            <w:gridSpan w:val="4"/>
          </w:tcPr>
          <w:p w:rsidR="00A7435A" w:rsidRDefault="00A7435A" w:rsidP="009824EE">
            <w:pPr>
              <w:pStyle w:val="Nagwektabeli"/>
              <w:jc w:val="left"/>
            </w:pPr>
            <w:r>
              <w:t>Podjęte działania:</w:t>
            </w:r>
          </w:p>
          <w:p w:rsidR="00A7435A" w:rsidRPr="00472B8A" w:rsidRDefault="00A7435A" w:rsidP="009824EE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</w:tbl>
    <w:p w:rsidR="00A7435A" w:rsidRDefault="00A7435A" w:rsidP="00A7435A">
      <w:pPr>
        <w:pStyle w:val="Nagwek3"/>
      </w:pPr>
      <w:bookmarkStart w:id="40" w:name="_Toc509839512"/>
      <w:r>
        <w:t xml:space="preserve">Tabela III.10 </w:t>
      </w:r>
      <w:r w:rsidRPr="00992AED">
        <w:t>Najważniejsze zmiany związane z procesem kształcenia wprowadzone na wydziale nie u</w:t>
      </w:r>
      <w:r>
        <w:t>jęte we wcześniejszych</w:t>
      </w:r>
      <w:r w:rsidRPr="00992AED">
        <w:t xml:space="preserve"> zestawieniach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7552"/>
      </w:tblGrid>
      <w:tr w:rsidR="00A7435A" w:rsidTr="009824EE">
        <w:tc>
          <w:tcPr>
            <w:tcW w:w="1838" w:type="dxa"/>
          </w:tcPr>
          <w:p w:rsidR="00A7435A" w:rsidRDefault="00A7435A" w:rsidP="009824EE">
            <w:pPr>
              <w:pStyle w:val="Nagwektabeli"/>
              <w:jc w:val="left"/>
            </w:pPr>
            <w:r>
              <w:t>Kierunek studiów:</w:t>
            </w:r>
          </w:p>
        </w:tc>
        <w:tc>
          <w:tcPr>
            <w:tcW w:w="8618" w:type="dxa"/>
          </w:tcPr>
          <w:p w:rsidR="00A7435A" w:rsidRDefault="00A7435A" w:rsidP="009824EE">
            <w:pPr>
              <w:pStyle w:val="zawartotaneli"/>
            </w:pPr>
          </w:p>
        </w:tc>
      </w:tr>
      <w:tr w:rsidR="00A7435A" w:rsidTr="009824EE">
        <w:tc>
          <w:tcPr>
            <w:tcW w:w="10456" w:type="dxa"/>
            <w:gridSpan w:val="2"/>
          </w:tcPr>
          <w:p w:rsidR="00A7435A" w:rsidRDefault="00A7435A" w:rsidP="009824EE">
            <w:pPr>
              <w:pStyle w:val="Nagwektabeli"/>
              <w:jc w:val="left"/>
            </w:pPr>
            <w:r>
              <w:t>Opis oraz powód wprowadzonej zmiany:</w:t>
            </w:r>
          </w:p>
          <w:p w:rsidR="00A7435A" w:rsidRPr="00472B8A" w:rsidRDefault="00A7435A" w:rsidP="009824EE">
            <w:pPr>
              <w:pStyle w:val="Nagwektabeli"/>
              <w:jc w:val="left"/>
              <w:rPr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  <w:tr w:rsidR="00A7435A" w:rsidTr="009824EE">
        <w:tc>
          <w:tcPr>
            <w:tcW w:w="1838" w:type="dxa"/>
          </w:tcPr>
          <w:p w:rsidR="00A7435A" w:rsidRDefault="00A7435A" w:rsidP="009824EE">
            <w:pPr>
              <w:pStyle w:val="Nagwektabeli"/>
              <w:jc w:val="left"/>
            </w:pPr>
            <w:r>
              <w:t>Kierunek studiów:</w:t>
            </w:r>
          </w:p>
        </w:tc>
        <w:tc>
          <w:tcPr>
            <w:tcW w:w="8618" w:type="dxa"/>
          </w:tcPr>
          <w:p w:rsidR="00A7435A" w:rsidRDefault="00A7435A" w:rsidP="009824EE">
            <w:pPr>
              <w:pStyle w:val="zawartotaneli"/>
            </w:pPr>
          </w:p>
        </w:tc>
      </w:tr>
      <w:tr w:rsidR="00A7435A" w:rsidTr="009824EE">
        <w:tc>
          <w:tcPr>
            <w:tcW w:w="10456" w:type="dxa"/>
            <w:gridSpan w:val="2"/>
            <w:vAlign w:val="center"/>
          </w:tcPr>
          <w:p w:rsidR="00A7435A" w:rsidRDefault="00A7435A" w:rsidP="009824EE">
            <w:pPr>
              <w:pStyle w:val="Nagwektabeli"/>
              <w:jc w:val="left"/>
            </w:pPr>
            <w:r>
              <w:t>Opis oraz powód wprowadzonej zmiany:</w:t>
            </w:r>
          </w:p>
          <w:p w:rsidR="00A7435A" w:rsidRPr="00472B8A" w:rsidRDefault="00A7435A" w:rsidP="009824EE">
            <w:pPr>
              <w:pStyle w:val="Nagwektabeli"/>
              <w:jc w:val="left"/>
              <w:rPr>
                <w:rFonts w:cstheme="minorHAnsi"/>
                <w:b w:val="0"/>
              </w:rPr>
            </w:pPr>
            <w:r w:rsidRPr="00472B8A">
              <w:rPr>
                <w:b w:val="0"/>
              </w:rPr>
              <w:t>…</w:t>
            </w:r>
          </w:p>
        </w:tc>
      </w:tr>
    </w:tbl>
    <w:p w:rsidR="00A7435A" w:rsidRPr="00992AED" w:rsidRDefault="00A7435A" w:rsidP="00A7435A">
      <w:pPr>
        <w:rPr>
          <w:rFonts w:hAnsiTheme="minorHAnsi" w:cstheme="minorHAnsi"/>
        </w:rPr>
      </w:pPr>
    </w:p>
    <w:p w:rsidR="00A7435A" w:rsidRDefault="00A7435A" w:rsidP="00A7435A">
      <w:pPr>
        <w:rPr>
          <w:rFonts w:eastAsiaTheme="majorEastAsia" w:hAnsiTheme="minorHAnsi" w:cstheme="majorBidi"/>
          <w:b/>
          <w:smallCaps/>
          <w:color w:val="2F5496" w:themeColor="accent1" w:themeShade="BF"/>
          <w:sz w:val="32"/>
          <w:szCs w:val="32"/>
        </w:rPr>
      </w:pPr>
      <w:r>
        <w:lastRenderedPageBreak/>
        <w:br w:type="page"/>
      </w:r>
    </w:p>
    <w:p w:rsidR="00A7435A" w:rsidRPr="00992AED" w:rsidRDefault="00A7435A" w:rsidP="00A7435A">
      <w:pPr>
        <w:pStyle w:val="Nagwek1"/>
      </w:pPr>
      <w:bookmarkStart w:id="41" w:name="_Toc509839513"/>
      <w:r>
        <w:lastRenderedPageBreak/>
        <w:t xml:space="preserve">Część IV: </w:t>
      </w:r>
      <w:r w:rsidRPr="00992AED">
        <w:t>Rozwój wewnętrznego systemu zapewnienia jakości kształcenia</w:t>
      </w:r>
      <w:bookmarkEnd w:id="41"/>
    </w:p>
    <w:p w:rsidR="00A7435A" w:rsidRPr="00992AED" w:rsidRDefault="00A7435A" w:rsidP="00A7435A">
      <w:pPr>
        <w:pStyle w:val="Nagwek3"/>
      </w:pPr>
      <w:bookmarkStart w:id="42" w:name="_Toc509839514"/>
      <w:r w:rsidRPr="00992AED">
        <w:t>Tabela I</w:t>
      </w:r>
      <w:r>
        <w:t>V.1</w:t>
      </w:r>
      <w:r w:rsidRPr="00992AED">
        <w:t xml:space="preserve"> Zmiany wewnętrznych przepisów z zakresu zarządzania kierunkiem st</w:t>
      </w:r>
      <w:r>
        <w:t>udiów I i II stopnia oraz programami kształcenia</w:t>
      </w:r>
      <w:bookmarkEnd w:id="4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7177"/>
      </w:tblGrid>
      <w:tr w:rsidR="00A7435A" w:rsidRPr="00992AED" w:rsidTr="009824EE">
        <w:tc>
          <w:tcPr>
            <w:tcW w:w="2235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 w:rsidRPr="00992AED">
              <w:t>Kier</w:t>
            </w:r>
            <w:r>
              <w:t>unek studiów</w:t>
            </w:r>
            <w:r w:rsidRPr="00992AED">
              <w:br/>
              <w:t>(poziom studiów)</w:t>
            </w:r>
          </w:p>
        </w:tc>
        <w:tc>
          <w:tcPr>
            <w:tcW w:w="7796" w:type="dxa"/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Opis zmian i ich</w:t>
            </w:r>
            <w:r>
              <w:rPr>
                <w:rFonts w:cs="Arial"/>
              </w:rPr>
              <w:t xml:space="preserve"> związek z efektami kształcenia, jeżeli występuje</w:t>
            </w:r>
            <w:r w:rsidRPr="00992AED">
              <w:rPr>
                <w:rFonts w:cs="Arial"/>
              </w:rPr>
              <w:br/>
              <w:t>(data zatwierdzenia)</w:t>
            </w:r>
          </w:p>
        </w:tc>
      </w:tr>
      <w:tr w:rsidR="00A7435A" w:rsidRPr="00992AED" w:rsidTr="009824EE">
        <w:tc>
          <w:tcPr>
            <w:tcW w:w="223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7796" w:type="dxa"/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235" w:type="dxa"/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7796" w:type="dxa"/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43" w:name="_Toc509839515"/>
      <w:r w:rsidRPr="00992AED">
        <w:t>Tabela I</w:t>
      </w:r>
      <w:r>
        <w:t>V.2</w:t>
      </w:r>
      <w:r w:rsidRPr="00992AED">
        <w:t xml:space="preserve"> Zmiany w zakresie stosowanych procedur i sp</w:t>
      </w:r>
      <w:r>
        <w:t xml:space="preserve">osobów określania, weryfikacji </w:t>
      </w:r>
      <w:r w:rsidRPr="00992AED">
        <w:t xml:space="preserve">i doskonalenia </w:t>
      </w:r>
      <w:r>
        <w:t>zakładanych efektów kształcenia (dotyczy studiów I i II stopnia)</w:t>
      </w:r>
      <w:bookmarkEnd w:id="4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7177"/>
      </w:tblGrid>
      <w:tr w:rsidR="00A7435A" w:rsidRPr="00992AED" w:rsidTr="009824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t>Kierunek studiów</w:t>
            </w:r>
            <w:r w:rsidRPr="00992AED">
              <w:br/>
              <w:t>(poziom studiów)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 w:rsidRPr="00992AED">
              <w:rPr>
                <w:rFonts w:cs="Arial"/>
              </w:rPr>
              <w:t>Opis dokonanych zmian (data zatwierdzenia)</w:t>
            </w:r>
          </w:p>
        </w:tc>
      </w:tr>
      <w:tr w:rsidR="00A7435A" w:rsidRPr="00992AED" w:rsidTr="009824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44" w:name="_Toc509839516"/>
      <w:r w:rsidRPr="00992AED">
        <w:t>Tabela I</w:t>
      </w:r>
      <w:r>
        <w:t>V.3</w:t>
      </w:r>
      <w:r w:rsidRPr="00992AED">
        <w:t xml:space="preserve"> Inne </w:t>
      </w:r>
      <w:r>
        <w:t xml:space="preserve">zrealizowane </w:t>
      </w:r>
      <w:r w:rsidRPr="00992AED">
        <w:t>działania (zadania) z zakresu rozwoju wewnętrznego systemu zapewnienia jakości kształcenia</w:t>
      </w:r>
      <w:bookmarkEnd w:id="4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1"/>
        <w:gridCol w:w="3381"/>
        <w:gridCol w:w="1926"/>
      </w:tblGrid>
      <w:tr w:rsidR="00A7435A" w:rsidRPr="00992AED" w:rsidTr="009824E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>Rodzaj działania / zadania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  <w:rPr>
                <w:vertAlign w:val="superscript"/>
              </w:rPr>
            </w:pPr>
            <w:r>
              <w:t>Powód lub cel działania / zadania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Data</w:t>
            </w:r>
          </w:p>
        </w:tc>
      </w:tr>
      <w:tr w:rsidR="00A7435A" w:rsidRPr="00992AED" w:rsidTr="009824E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Pr="00992AED" w:rsidRDefault="00A7435A" w:rsidP="00A7435A">
      <w:pPr>
        <w:pStyle w:val="Nagwek3"/>
      </w:pPr>
      <w:bookmarkStart w:id="45" w:name="_Toc509839517"/>
      <w:r w:rsidRPr="00992AED">
        <w:t>Tabela I</w:t>
      </w:r>
      <w:r>
        <w:t>V</w:t>
      </w:r>
      <w:r w:rsidRPr="00992AED">
        <w:t>.</w:t>
      </w:r>
      <w:r>
        <w:t>4</w:t>
      </w:r>
      <w:r w:rsidRPr="00992AED">
        <w:t xml:space="preserve"> Ocena skuteczności wewnętrznego systemu zapewnienia jakości kształcenia</w:t>
      </w:r>
      <w:bookmarkEnd w:id="4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406"/>
      </w:tblGrid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  <w:r>
              <w:t>Analizowany obszar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</w:pPr>
            <w:r w:rsidRPr="00992AED">
              <w:t xml:space="preserve">Wyniki </w:t>
            </w:r>
            <w:r>
              <w:t>analizy</w:t>
            </w:r>
            <w:r w:rsidRPr="00992AED">
              <w:t>, wnioski i zalecenia</w:t>
            </w: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Polityka dotycząca zapewnienia jakości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Projektowanie i zatwierdzanie programów studiów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Kształcenie i ocena zorientowane na studenta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Przyjęcia na studia, progresja, uznawalność oraz wydawanie dyplomów i świadectw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Kadra dydaktyczna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Zasoby edukacyjne i wsparcie dla studentów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Zarządzanie informacją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Publikowanie informacji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Ciągłe monitorowanie i okresowe przeglądy programów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Cykliczność zewnętrznego zapewnienia jakości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  <w:r>
              <w:t>Inne (</w:t>
            </w:r>
            <w:r w:rsidRPr="00662D68">
              <w:rPr>
                <w:i/>
              </w:rPr>
              <w:t>wpisać jakie</w:t>
            </w:r>
            <w:r>
              <w:t>)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Default="00A7435A" w:rsidP="00A7435A">
      <w:pPr>
        <w:rPr>
          <w:rFonts w:hAnsiTheme="minorHAnsi" w:cstheme="minorHAnsi"/>
        </w:rPr>
      </w:pPr>
    </w:p>
    <w:p w:rsidR="00A7435A" w:rsidRDefault="00A7435A" w:rsidP="00A7435A">
      <w:pPr>
        <w:rPr>
          <w:rFonts w:hAnsiTheme="minorHAnsi" w:cstheme="minorHAnsi"/>
        </w:rPr>
      </w:pPr>
      <w:r>
        <w:rPr>
          <w:rFonts w:hAnsiTheme="minorHAnsi" w:cstheme="minorHAnsi"/>
        </w:rPr>
        <w:br w:type="page"/>
      </w:r>
    </w:p>
    <w:p w:rsidR="00A7435A" w:rsidRPr="0066042E" w:rsidRDefault="00A7435A" w:rsidP="00A7435A">
      <w:pPr>
        <w:pStyle w:val="Nagwek1"/>
        <w:rPr>
          <w:color w:val="2E74B5" w:themeColor="accent5" w:themeShade="BF"/>
        </w:rPr>
      </w:pPr>
      <w:bookmarkStart w:id="46" w:name="_Toc509839518"/>
      <w:r w:rsidRPr="0066042E">
        <w:rPr>
          <w:color w:val="2E74B5" w:themeColor="accent5" w:themeShade="BF"/>
        </w:rPr>
        <w:lastRenderedPageBreak/>
        <w:t>Część V: Studia doktoranckie</w:t>
      </w:r>
      <w:bookmarkEnd w:id="46"/>
    </w:p>
    <w:p w:rsidR="00A7435A" w:rsidRPr="0066042E" w:rsidRDefault="00A7435A" w:rsidP="00A7435A">
      <w:pPr>
        <w:pStyle w:val="Nagwek3"/>
        <w:rPr>
          <w:color w:val="2E74B5" w:themeColor="accent5" w:themeShade="BF"/>
        </w:rPr>
      </w:pPr>
      <w:bookmarkStart w:id="47" w:name="_Toc509839519"/>
      <w:r w:rsidRPr="0066042E">
        <w:rPr>
          <w:color w:val="2E74B5" w:themeColor="accent5" w:themeShade="BF"/>
        </w:rPr>
        <w:t>Tabela V.1 Ogólne dane statystyczne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35A" w:rsidTr="009824EE">
        <w:tc>
          <w:tcPr>
            <w:tcW w:w="3020" w:type="dxa"/>
            <w:vMerge w:val="restart"/>
          </w:tcPr>
          <w:p w:rsidR="00A7435A" w:rsidRDefault="00A7435A" w:rsidP="009824EE">
            <w:pPr>
              <w:pStyle w:val="Nagwektabeli"/>
            </w:pPr>
            <w:r>
              <w:t>Dyscyplina studiów</w:t>
            </w:r>
          </w:p>
        </w:tc>
        <w:tc>
          <w:tcPr>
            <w:tcW w:w="6042" w:type="dxa"/>
            <w:gridSpan w:val="2"/>
          </w:tcPr>
          <w:p w:rsidR="00A7435A" w:rsidRDefault="00A7435A" w:rsidP="009824EE">
            <w:pPr>
              <w:pStyle w:val="Nagwektabeli"/>
            </w:pPr>
            <w:r>
              <w:t>Liczba doktorantów</w:t>
            </w:r>
          </w:p>
        </w:tc>
      </w:tr>
      <w:tr w:rsidR="00A7435A" w:rsidTr="009824EE">
        <w:tc>
          <w:tcPr>
            <w:tcW w:w="3020" w:type="dxa"/>
            <w:vMerge/>
          </w:tcPr>
          <w:p w:rsidR="00A7435A" w:rsidRDefault="00A7435A" w:rsidP="009824EE">
            <w:pPr>
              <w:rPr>
                <w:rFonts w:hAnsiTheme="minorHAnsi" w:cstheme="minorHAnsi"/>
              </w:rPr>
            </w:pPr>
          </w:p>
        </w:tc>
        <w:tc>
          <w:tcPr>
            <w:tcW w:w="3021" w:type="dxa"/>
          </w:tcPr>
          <w:p w:rsidR="00A7435A" w:rsidRDefault="00A7435A" w:rsidP="009824EE">
            <w:pPr>
              <w:pStyle w:val="Nagwektabeli"/>
            </w:pPr>
            <w:r>
              <w:t>Lata I_IV</w:t>
            </w:r>
          </w:p>
        </w:tc>
        <w:tc>
          <w:tcPr>
            <w:tcW w:w="3021" w:type="dxa"/>
          </w:tcPr>
          <w:p w:rsidR="00A7435A" w:rsidRDefault="00A7435A" w:rsidP="009824EE">
            <w:pPr>
              <w:pStyle w:val="Nagwektabeli"/>
            </w:pPr>
            <w:r>
              <w:t>Przedłużenia</w:t>
            </w:r>
          </w:p>
        </w:tc>
      </w:tr>
      <w:tr w:rsidR="00A7435A" w:rsidTr="009824EE">
        <w:tc>
          <w:tcPr>
            <w:tcW w:w="3020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021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021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A7435A" w:rsidRPr="009D4DBF" w:rsidRDefault="00A7435A" w:rsidP="00A7435A">
      <w:pPr>
        <w:pStyle w:val="Nagwek3"/>
      </w:pPr>
      <w:bookmarkStart w:id="48" w:name="_Toc509839520"/>
      <w:r w:rsidRPr="009D4DBF">
        <w:t>Tabela V.2 Stypendia doktoranckie</w:t>
      </w:r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7435A" w:rsidTr="009824EE">
        <w:tc>
          <w:tcPr>
            <w:tcW w:w="2265" w:type="dxa"/>
          </w:tcPr>
          <w:p w:rsidR="00A7435A" w:rsidRDefault="00A7435A" w:rsidP="009824EE">
            <w:pPr>
              <w:pStyle w:val="Nagwektabeli"/>
            </w:pPr>
            <w:r>
              <w:t>Dyscyplina studiów</w:t>
            </w:r>
          </w:p>
        </w:tc>
        <w:tc>
          <w:tcPr>
            <w:tcW w:w="2265" w:type="dxa"/>
          </w:tcPr>
          <w:p w:rsidR="00A7435A" w:rsidRDefault="00A7435A" w:rsidP="009824EE">
            <w:pPr>
              <w:pStyle w:val="Nagwektabeli"/>
            </w:pPr>
            <w:r>
              <w:t>Liczba przyznanych stypendiów</w:t>
            </w:r>
          </w:p>
        </w:tc>
        <w:tc>
          <w:tcPr>
            <w:tcW w:w="2266" w:type="dxa"/>
          </w:tcPr>
          <w:p w:rsidR="00A7435A" w:rsidRDefault="00A7435A" w:rsidP="009824EE">
            <w:pPr>
              <w:pStyle w:val="Nagwektabeli"/>
            </w:pPr>
            <w:r>
              <w:t>Wysokość (średnia)</w:t>
            </w:r>
          </w:p>
        </w:tc>
        <w:tc>
          <w:tcPr>
            <w:tcW w:w="2266" w:type="dxa"/>
          </w:tcPr>
          <w:p w:rsidR="00A7435A" w:rsidRDefault="00A7435A" w:rsidP="009824EE">
            <w:pPr>
              <w:pStyle w:val="Nagwektabeli"/>
            </w:pPr>
            <w:r>
              <w:t>Liczba godzin obowiązkowej dydaktyki (średnia)</w:t>
            </w:r>
          </w:p>
        </w:tc>
      </w:tr>
      <w:tr w:rsidR="00A7435A" w:rsidTr="009824EE">
        <w:tc>
          <w:tcPr>
            <w:tcW w:w="2265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5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6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266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A7435A" w:rsidRDefault="00A7435A" w:rsidP="00A7435A">
      <w:pPr>
        <w:pStyle w:val="Nagwek3"/>
      </w:pPr>
      <w:bookmarkStart w:id="49" w:name="_Toc509839521"/>
      <w:r>
        <w:t>Tabela V.3 Ogólna analiza ankiet doktoranckich, o ile były prowadzone przez wydział</w:t>
      </w:r>
      <w:bookmarkEnd w:id="4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435A" w:rsidTr="009824EE">
        <w:tc>
          <w:tcPr>
            <w:tcW w:w="4531" w:type="dxa"/>
          </w:tcPr>
          <w:p w:rsidR="00A7435A" w:rsidRDefault="00A7435A" w:rsidP="009824EE">
            <w:pPr>
              <w:pStyle w:val="Nagwektabeli"/>
            </w:pPr>
            <w:r>
              <w:t>Liczba ankiet wypełnionych przez doktorantów</w:t>
            </w:r>
          </w:p>
        </w:tc>
        <w:tc>
          <w:tcPr>
            <w:tcW w:w="4531" w:type="dxa"/>
          </w:tcPr>
          <w:p w:rsidR="00A7435A" w:rsidRDefault="00A7435A" w:rsidP="009824EE">
            <w:pPr>
              <w:rPr>
                <w:rFonts w:hAnsiTheme="minorHAnsi" w:cstheme="minorHAnsi"/>
              </w:rPr>
            </w:pPr>
          </w:p>
        </w:tc>
      </w:tr>
      <w:tr w:rsidR="00A7435A" w:rsidTr="009824EE">
        <w:tc>
          <w:tcPr>
            <w:tcW w:w="9062" w:type="dxa"/>
            <w:gridSpan w:val="2"/>
          </w:tcPr>
          <w:p w:rsidR="00A7435A" w:rsidRDefault="00A7435A" w:rsidP="009824EE">
            <w:pPr>
              <w:pStyle w:val="Nagwektabeli"/>
              <w:jc w:val="left"/>
            </w:pPr>
            <w:r>
              <w:t>Najważniejsze wnioski wypływające z ankiet doktorantów: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>…</w:t>
            </w:r>
          </w:p>
        </w:tc>
      </w:tr>
      <w:tr w:rsidR="00A7435A" w:rsidTr="009824EE">
        <w:tc>
          <w:tcPr>
            <w:tcW w:w="9062" w:type="dxa"/>
            <w:gridSpan w:val="2"/>
          </w:tcPr>
          <w:p w:rsidR="00A7435A" w:rsidRDefault="00A7435A" w:rsidP="009824EE">
            <w:pPr>
              <w:pStyle w:val="Nagwektabeli"/>
              <w:jc w:val="left"/>
            </w:pPr>
            <w:r>
              <w:t>Najważniejsze działania podjęte przez wydział w wyniku analizy ankiet: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>…</w:t>
            </w:r>
          </w:p>
        </w:tc>
      </w:tr>
    </w:tbl>
    <w:p w:rsidR="00A7435A" w:rsidRDefault="00A7435A" w:rsidP="00A7435A">
      <w:pPr>
        <w:pStyle w:val="Nagwek3"/>
      </w:pPr>
      <w:bookmarkStart w:id="50" w:name="_Toc509839522"/>
      <w:r>
        <w:t>Tabela V.4 Ocena procesu kształcenia</w:t>
      </w:r>
      <w:bookmarkEnd w:id="5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</w:pPr>
            <w:r>
              <w:t>Oceniany obszar / Zbiorcza ocena i wnioski</w:t>
            </w: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  <w:jc w:val="left"/>
            </w:pPr>
            <w:r>
              <w:t>Udział doktorantów w procesie kształtowania programu studiów: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  <w:jc w:val="left"/>
            </w:pPr>
            <w:r>
              <w:t>Ocena programu szkolenia pedagogicznego: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  <w:jc w:val="left"/>
            </w:pPr>
            <w:r>
              <w:t>Ocena zgodności tematyki przedmiotów z dyscypliną studiów: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  <w:jc w:val="left"/>
            </w:pPr>
            <w:r>
              <w:t>Ocena pracowników prowadzących zajęcia dla studiów doktoranckich: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  <w:jc w:val="left"/>
            </w:pPr>
            <w:r>
              <w:t>Organizacja studiów doktoranckich: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  <w:jc w:val="left"/>
            </w:pPr>
            <w:r>
              <w:t>Obsługa administracyjna studiów doktoranckich: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  <w:jc w:val="left"/>
            </w:pPr>
            <w:r>
              <w:t>Dostęp do infrastruktury, pomieszczeń, sprzętu umożliwiającego prowadzenie własnej pracy badawczej:</w:t>
            </w:r>
          </w:p>
          <w:p w:rsidR="00A7435A" w:rsidRDefault="00A7435A" w:rsidP="009824EE">
            <w:pPr>
              <w:rPr>
                <w:rFonts w:hAnsiTheme="minorHAnsi" w:cstheme="minorHAnsi"/>
              </w:rPr>
            </w:pPr>
            <w:r w:rsidRPr="006F10C5">
              <w:rPr>
                <w:rFonts w:hAnsiTheme="minorHAnsi" w:cstheme="minorHAnsi"/>
                <w:sz w:val="20"/>
              </w:rPr>
              <w:t xml:space="preserve">… </w:t>
            </w:r>
          </w:p>
        </w:tc>
      </w:tr>
    </w:tbl>
    <w:p w:rsidR="00A7435A" w:rsidRDefault="00A7435A" w:rsidP="00A7435A">
      <w:pPr>
        <w:pStyle w:val="Nagwek3"/>
      </w:pPr>
      <w:bookmarkStart w:id="51" w:name="_Toc509839523"/>
      <w:r>
        <w:t>Tabela V.5 Zajęcia prowadzone przez profesorów wizytujących</w:t>
      </w:r>
      <w:bookmarkEnd w:id="5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35A" w:rsidTr="009824EE">
        <w:tc>
          <w:tcPr>
            <w:tcW w:w="3020" w:type="dxa"/>
            <w:vMerge w:val="restart"/>
            <w:vAlign w:val="center"/>
          </w:tcPr>
          <w:p w:rsidR="00A7435A" w:rsidRPr="007D46DF" w:rsidRDefault="00A7435A" w:rsidP="009824EE">
            <w:pPr>
              <w:pStyle w:val="Nagwektabeli"/>
            </w:pPr>
            <w:r>
              <w:t>Dyscyplina studiów</w:t>
            </w:r>
          </w:p>
        </w:tc>
        <w:tc>
          <w:tcPr>
            <w:tcW w:w="6042" w:type="dxa"/>
            <w:gridSpan w:val="2"/>
          </w:tcPr>
          <w:p w:rsidR="00A7435A" w:rsidRPr="007D46DF" w:rsidRDefault="00A7435A" w:rsidP="009824EE">
            <w:pPr>
              <w:pStyle w:val="Nagwektabeli"/>
            </w:pPr>
            <w:r>
              <w:t>Liczba godzin zajęć prowadzonych przez profesorów wizytujących</w:t>
            </w:r>
          </w:p>
        </w:tc>
      </w:tr>
      <w:tr w:rsidR="00A7435A" w:rsidTr="009824EE">
        <w:tc>
          <w:tcPr>
            <w:tcW w:w="3020" w:type="dxa"/>
            <w:vMerge/>
          </w:tcPr>
          <w:p w:rsidR="00A7435A" w:rsidRPr="007D46DF" w:rsidRDefault="00A7435A" w:rsidP="009824EE">
            <w:pPr>
              <w:pStyle w:val="Nagwektabeli"/>
            </w:pPr>
          </w:p>
        </w:tc>
        <w:tc>
          <w:tcPr>
            <w:tcW w:w="3021" w:type="dxa"/>
          </w:tcPr>
          <w:p w:rsidR="00A7435A" w:rsidRPr="007D46DF" w:rsidRDefault="00A7435A" w:rsidP="009824EE">
            <w:pPr>
              <w:pStyle w:val="Nagwektabeli"/>
            </w:pPr>
            <w:r>
              <w:t>z Polski</w:t>
            </w:r>
          </w:p>
        </w:tc>
        <w:tc>
          <w:tcPr>
            <w:tcW w:w="3021" w:type="dxa"/>
          </w:tcPr>
          <w:p w:rsidR="00A7435A" w:rsidRPr="007D46DF" w:rsidRDefault="00A7435A" w:rsidP="009824EE">
            <w:pPr>
              <w:pStyle w:val="Nagwektabeli"/>
            </w:pPr>
            <w:r>
              <w:t>z zagranicy</w:t>
            </w:r>
          </w:p>
        </w:tc>
      </w:tr>
      <w:tr w:rsidR="00A7435A" w:rsidTr="009824EE">
        <w:tc>
          <w:tcPr>
            <w:tcW w:w="3020" w:type="dxa"/>
          </w:tcPr>
          <w:p w:rsidR="00A7435A" w:rsidRPr="007D46DF" w:rsidRDefault="00A7435A" w:rsidP="009824EE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A7435A" w:rsidRPr="007D46DF" w:rsidRDefault="00A7435A" w:rsidP="009824EE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A7435A" w:rsidRPr="007D46DF" w:rsidRDefault="00A7435A" w:rsidP="009824EE">
            <w:pPr>
              <w:rPr>
                <w:sz w:val="20"/>
              </w:rPr>
            </w:pPr>
          </w:p>
        </w:tc>
      </w:tr>
    </w:tbl>
    <w:p w:rsidR="00A7435A" w:rsidRDefault="00A7435A" w:rsidP="00A7435A">
      <w:pPr>
        <w:pStyle w:val="Nagwek3"/>
      </w:pPr>
      <w:bookmarkStart w:id="52" w:name="_Toc509839524"/>
      <w:r>
        <w:t>Tabela V.6 Aktywność doktorantów w programach/projektach badawczych</w:t>
      </w:r>
      <w:bookmarkEnd w:id="5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A7435A" w:rsidTr="009824EE">
        <w:tc>
          <w:tcPr>
            <w:tcW w:w="1838" w:type="dxa"/>
          </w:tcPr>
          <w:p w:rsidR="00A7435A" w:rsidRDefault="00A7435A" w:rsidP="009824EE">
            <w:pPr>
              <w:pStyle w:val="Nagwektabeli"/>
            </w:pPr>
            <w:r>
              <w:t>Dyscyplina studiów</w:t>
            </w:r>
          </w:p>
        </w:tc>
        <w:tc>
          <w:tcPr>
            <w:tcW w:w="7224" w:type="dxa"/>
            <w:gridSpan w:val="2"/>
          </w:tcPr>
          <w:p w:rsidR="00A7435A" w:rsidRDefault="00A7435A" w:rsidP="009824EE">
            <w:pPr>
              <w:pStyle w:val="Nagwektabeli"/>
            </w:pPr>
            <w:r>
              <w:t>Liczba przyznanych grantów dziekańskich</w:t>
            </w:r>
          </w:p>
        </w:tc>
      </w:tr>
      <w:tr w:rsidR="00A7435A" w:rsidTr="009824EE">
        <w:tc>
          <w:tcPr>
            <w:tcW w:w="1838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7224" w:type="dxa"/>
            <w:gridSpan w:val="2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</w:tr>
      <w:tr w:rsidR="00A7435A" w:rsidTr="009824EE">
        <w:tc>
          <w:tcPr>
            <w:tcW w:w="1838" w:type="dxa"/>
            <w:vMerge w:val="restart"/>
          </w:tcPr>
          <w:p w:rsidR="00A7435A" w:rsidRDefault="00A7435A" w:rsidP="009824EE">
            <w:pPr>
              <w:pStyle w:val="Nagwektabeli"/>
            </w:pPr>
            <w:r>
              <w:t>Dyscyplina studiów</w:t>
            </w:r>
          </w:p>
        </w:tc>
        <w:tc>
          <w:tcPr>
            <w:tcW w:w="7224" w:type="dxa"/>
            <w:gridSpan w:val="2"/>
          </w:tcPr>
          <w:p w:rsidR="00A7435A" w:rsidRDefault="00A7435A" w:rsidP="009824EE">
            <w:pPr>
              <w:pStyle w:val="Nagwektabeli"/>
            </w:pPr>
            <w:r>
              <w:t>Liczba projektów / programów badawczych z udziałem doktorantów</w:t>
            </w:r>
          </w:p>
        </w:tc>
      </w:tr>
      <w:tr w:rsidR="00A7435A" w:rsidTr="009824EE">
        <w:tc>
          <w:tcPr>
            <w:tcW w:w="1838" w:type="dxa"/>
            <w:vMerge/>
          </w:tcPr>
          <w:p w:rsidR="00A7435A" w:rsidRDefault="00A7435A" w:rsidP="009824EE">
            <w:pPr>
              <w:pStyle w:val="Nagwektabeli"/>
            </w:pPr>
          </w:p>
        </w:tc>
        <w:tc>
          <w:tcPr>
            <w:tcW w:w="3544" w:type="dxa"/>
          </w:tcPr>
          <w:p w:rsidR="00A7435A" w:rsidRDefault="00A7435A" w:rsidP="009824EE">
            <w:pPr>
              <w:pStyle w:val="Nagwektabeli"/>
            </w:pPr>
            <w:r>
              <w:t>Krajowe</w:t>
            </w:r>
          </w:p>
        </w:tc>
        <w:tc>
          <w:tcPr>
            <w:tcW w:w="3680" w:type="dxa"/>
          </w:tcPr>
          <w:p w:rsidR="00A7435A" w:rsidRDefault="00A7435A" w:rsidP="009824EE">
            <w:pPr>
              <w:pStyle w:val="Nagwektabeli"/>
            </w:pPr>
            <w:r>
              <w:t>Międzynarodowe</w:t>
            </w:r>
          </w:p>
        </w:tc>
      </w:tr>
      <w:tr w:rsidR="00A7435A" w:rsidTr="009824EE">
        <w:tc>
          <w:tcPr>
            <w:tcW w:w="1838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680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</w:tr>
      <w:tr w:rsidR="00A7435A" w:rsidTr="009824EE">
        <w:tc>
          <w:tcPr>
            <w:tcW w:w="1838" w:type="dxa"/>
            <w:vMerge w:val="restart"/>
          </w:tcPr>
          <w:p w:rsidR="00A7435A" w:rsidRDefault="00A7435A" w:rsidP="009824EE">
            <w:pPr>
              <w:pStyle w:val="Nagwektabeli"/>
            </w:pPr>
            <w:r>
              <w:t>Dyscyplina studiów</w:t>
            </w:r>
          </w:p>
        </w:tc>
        <w:tc>
          <w:tcPr>
            <w:tcW w:w="7224" w:type="dxa"/>
            <w:gridSpan w:val="2"/>
          </w:tcPr>
          <w:p w:rsidR="00A7435A" w:rsidRDefault="00A7435A" w:rsidP="009824EE">
            <w:pPr>
              <w:pStyle w:val="Nagwektabeli"/>
            </w:pPr>
            <w:r>
              <w:t>Staże i inne formy rozwoju</w:t>
            </w:r>
          </w:p>
        </w:tc>
      </w:tr>
      <w:tr w:rsidR="00A7435A" w:rsidTr="009824EE">
        <w:tc>
          <w:tcPr>
            <w:tcW w:w="1838" w:type="dxa"/>
            <w:vMerge/>
          </w:tcPr>
          <w:p w:rsidR="00A7435A" w:rsidRDefault="00A7435A" w:rsidP="009824EE">
            <w:pPr>
              <w:pStyle w:val="Nagwektabeli"/>
            </w:pPr>
          </w:p>
        </w:tc>
        <w:tc>
          <w:tcPr>
            <w:tcW w:w="3544" w:type="dxa"/>
          </w:tcPr>
          <w:p w:rsidR="00A7435A" w:rsidRDefault="00A7435A" w:rsidP="009824EE">
            <w:pPr>
              <w:pStyle w:val="Nagwektabeli"/>
            </w:pPr>
            <w:r>
              <w:t>Krajowe</w:t>
            </w:r>
          </w:p>
        </w:tc>
        <w:tc>
          <w:tcPr>
            <w:tcW w:w="3680" w:type="dxa"/>
          </w:tcPr>
          <w:p w:rsidR="00A7435A" w:rsidRDefault="00A7435A" w:rsidP="009824EE">
            <w:pPr>
              <w:pStyle w:val="Nagwektabeli"/>
            </w:pPr>
            <w:r>
              <w:t>Międzynarodowe</w:t>
            </w:r>
          </w:p>
        </w:tc>
      </w:tr>
      <w:tr w:rsidR="00A7435A" w:rsidTr="009824EE">
        <w:tc>
          <w:tcPr>
            <w:tcW w:w="1838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544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3680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A7435A" w:rsidRPr="009D4DBF" w:rsidRDefault="00A7435A" w:rsidP="00A7435A">
      <w:pPr>
        <w:pStyle w:val="Nagwek3"/>
      </w:pPr>
      <w:bookmarkStart w:id="53" w:name="_Toc509839525"/>
      <w:r w:rsidRPr="009D4DBF">
        <w:t xml:space="preserve">Tabela V.7 </w:t>
      </w:r>
      <w:r>
        <w:t>Najważniejsze w</w:t>
      </w:r>
      <w:r w:rsidRPr="009D4DBF">
        <w:t>yróżnienia i nagrody</w:t>
      </w:r>
      <w:r>
        <w:t xml:space="preserve"> (maksymalnie 10 pozycji)</w:t>
      </w:r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7435A" w:rsidTr="009824EE">
        <w:tc>
          <w:tcPr>
            <w:tcW w:w="6516" w:type="dxa"/>
          </w:tcPr>
          <w:p w:rsidR="00A7435A" w:rsidRDefault="00A7435A" w:rsidP="009824EE">
            <w:pPr>
              <w:pStyle w:val="Nagwektabeli"/>
            </w:pPr>
            <w:r>
              <w:t>Rodzaj nagrody lub wyróżnienia</w:t>
            </w:r>
          </w:p>
        </w:tc>
        <w:tc>
          <w:tcPr>
            <w:tcW w:w="2546" w:type="dxa"/>
          </w:tcPr>
          <w:p w:rsidR="00A7435A" w:rsidRDefault="00A7435A" w:rsidP="009824EE">
            <w:pPr>
              <w:pStyle w:val="Nagwektabeli"/>
            </w:pPr>
            <w:r>
              <w:t>Liczba nagród/wyróżnień</w:t>
            </w:r>
          </w:p>
        </w:tc>
      </w:tr>
      <w:tr w:rsidR="00A7435A" w:rsidTr="009824EE">
        <w:tc>
          <w:tcPr>
            <w:tcW w:w="6516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  <w:tc>
          <w:tcPr>
            <w:tcW w:w="2546" w:type="dxa"/>
          </w:tcPr>
          <w:p w:rsidR="00A7435A" w:rsidRPr="006F10C5" w:rsidRDefault="00A7435A" w:rsidP="009824EE">
            <w:pPr>
              <w:rPr>
                <w:rFonts w:hAnsiTheme="minorHAnsi" w:cstheme="minorHAnsi"/>
                <w:sz w:val="20"/>
              </w:rPr>
            </w:pPr>
          </w:p>
        </w:tc>
      </w:tr>
    </w:tbl>
    <w:p w:rsidR="00A7435A" w:rsidRPr="0066042E" w:rsidRDefault="00A7435A" w:rsidP="00A7435A">
      <w:pPr>
        <w:pStyle w:val="Nagwek1"/>
        <w:rPr>
          <w:color w:val="2E74B5" w:themeColor="accent5" w:themeShade="BF"/>
        </w:rPr>
      </w:pPr>
      <w:bookmarkStart w:id="54" w:name="_Toc509839526"/>
      <w:r w:rsidRPr="0066042E">
        <w:rPr>
          <w:color w:val="2E74B5" w:themeColor="accent5" w:themeShade="BF"/>
        </w:rPr>
        <w:lastRenderedPageBreak/>
        <w:t>Część V</w:t>
      </w:r>
      <w:r>
        <w:rPr>
          <w:color w:val="2E74B5" w:themeColor="accent5" w:themeShade="BF"/>
        </w:rPr>
        <w:t>I</w:t>
      </w:r>
      <w:r w:rsidRPr="0066042E">
        <w:rPr>
          <w:color w:val="2E74B5" w:themeColor="accent5" w:themeShade="BF"/>
        </w:rPr>
        <w:t>: S</w:t>
      </w:r>
      <w:r>
        <w:rPr>
          <w:color w:val="2E74B5" w:themeColor="accent5" w:themeShade="BF"/>
        </w:rPr>
        <w:t>amorząd studencki</w:t>
      </w:r>
      <w:bookmarkEnd w:id="54"/>
    </w:p>
    <w:p w:rsidR="00A7435A" w:rsidRDefault="00A7435A" w:rsidP="00A7435A">
      <w:pPr>
        <w:pStyle w:val="Nagwek3"/>
        <w:rPr>
          <w:color w:val="2E74B5" w:themeColor="accent5" w:themeShade="BF"/>
        </w:rPr>
      </w:pPr>
      <w:bookmarkStart w:id="55" w:name="_Toc509839527"/>
      <w:r w:rsidRPr="0066042E">
        <w:rPr>
          <w:color w:val="2E74B5" w:themeColor="accent5" w:themeShade="BF"/>
        </w:rPr>
        <w:t>Tabela V</w:t>
      </w:r>
      <w:r>
        <w:rPr>
          <w:color w:val="2E74B5" w:themeColor="accent5" w:themeShade="BF"/>
        </w:rPr>
        <w:t>I</w:t>
      </w:r>
      <w:r w:rsidRPr="0066042E">
        <w:rPr>
          <w:color w:val="2E74B5" w:themeColor="accent5" w:themeShade="BF"/>
        </w:rPr>
        <w:t xml:space="preserve">.1 </w:t>
      </w:r>
      <w:r>
        <w:rPr>
          <w:color w:val="2E74B5" w:themeColor="accent5" w:themeShade="BF"/>
        </w:rPr>
        <w:t>Najważniejsze zrealizowane działania i inicjatywy samorządu studenckiego związane z procesem kształcenia (nie więcej niż 5 pozycji)</w:t>
      </w:r>
      <w:bookmarkEnd w:id="5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35A" w:rsidTr="009824EE">
        <w:tc>
          <w:tcPr>
            <w:tcW w:w="9062" w:type="dxa"/>
          </w:tcPr>
          <w:p w:rsidR="00A7435A" w:rsidRDefault="00A7435A" w:rsidP="009824EE">
            <w:pPr>
              <w:pStyle w:val="Nagwektabeli"/>
            </w:pPr>
          </w:p>
          <w:p w:rsidR="00A7435A" w:rsidRDefault="00A7435A" w:rsidP="009824EE">
            <w:pPr>
              <w:pStyle w:val="Nagwektabeli"/>
              <w:jc w:val="left"/>
            </w:pP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rPr>
                <w:rFonts w:hAnsiTheme="minorHAnsi" w:cstheme="minorHAnsi"/>
              </w:rPr>
            </w:pPr>
          </w:p>
          <w:p w:rsidR="00A7435A" w:rsidRDefault="00A7435A" w:rsidP="009824EE">
            <w:pPr>
              <w:rPr>
                <w:rFonts w:hAnsiTheme="minorHAnsi" w:cstheme="minorHAnsi"/>
              </w:rPr>
            </w:pP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rPr>
                <w:rFonts w:hAnsiTheme="minorHAnsi" w:cstheme="minorHAnsi"/>
              </w:rPr>
            </w:pPr>
          </w:p>
          <w:p w:rsidR="00A7435A" w:rsidRDefault="00A7435A" w:rsidP="009824EE">
            <w:pPr>
              <w:rPr>
                <w:rFonts w:hAnsiTheme="minorHAnsi" w:cstheme="minorHAnsi"/>
              </w:rPr>
            </w:pP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rPr>
                <w:rFonts w:hAnsiTheme="minorHAnsi" w:cstheme="minorHAnsi"/>
              </w:rPr>
            </w:pPr>
          </w:p>
          <w:p w:rsidR="00A7435A" w:rsidRDefault="00A7435A" w:rsidP="009824EE">
            <w:pPr>
              <w:rPr>
                <w:rFonts w:hAnsiTheme="minorHAnsi" w:cstheme="minorHAnsi"/>
              </w:rPr>
            </w:pPr>
          </w:p>
        </w:tc>
      </w:tr>
      <w:tr w:rsidR="00A7435A" w:rsidTr="009824EE">
        <w:tc>
          <w:tcPr>
            <w:tcW w:w="9062" w:type="dxa"/>
          </w:tcPr>
          <w:p w:rsidR="00A7435A" w:rsidRDefault="00A7435A" w:rsidP="009824EE">
            <w:pPr>
              <w:rPr>
                <w:rFonts w:hAnsiTheme="minorHAnsi" w:cstheme="minorHAnsi"/>
              </w:rPr>
            </w:pPr>
          </w:p>
          <w:p w:rsidR="00A7435A" w:rsidRDefault="00A7435A" w:rsidP="009824EE">
            <w:pPr>
              <w:rPr>
                <w:rFonts w:hAnsiTheme="minorHAnsi" w:cstheme="minorHAnsi"/>
              </w:rPr>
            </w:pPr>
          </w:p>
        </w:tc>
      </w:tr>
    </w:tbl>
    <w:p w:rsidR="00A7435A" w:rsidRDefault="00A7435A" w:rsidP="00A7435A">
      <w:pPr>
        <w:pStyle w:val="Nagwek3"/>
        <w:rPr>
          <w:color w:val="2E74B5" w:themeColor="accent5" w:themeShade="BF"/>
        </w:rPr>
      </w:pPr>
      <w:bookmarkStart w:id="56" w:name="_Toc509839528"/>
      <w:r w:rsidRPr="0066042E">
        <w:rPr>
          <w:color w:val="2E74B5" w:themeColor="accent5" w:themeShade="BF"/>
        </w:rPr>
        <w:t>Tabela V</w:t>
      </w:r>
      <w:r>
        <w:rPr>
          <w:color w:val="2E74B5" w:themeColor="accent5" w:themeShade="BF"/>
        </w:rPr>
        <w:t>I</w:t>
      </w:r>
      <w:r w:rsidRPr="0066042E">
        <w:rPr>
          <w:color w:val="2E74B5" w:themeColor="accent5" w:themeShade="BF"/>
        </w:rPr>
        <w:t>.</w:t>
      </w:r>
      <w:r>
        <w:rPr>
          <w:color w:val="2E74B5" w:themeColor="accent5" w:themeShade="BF"/>
        </w:rPr>
        <w:t>2</w:t>
      </w:r>
      <w:r w:rsidRPr="0066042E"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>Najważniejsze niezrealizowane inicjatywy samorządu studenckiego związane z procesem kształcenia (nie więcej niż 5 pozycji)</w:t>
      </w:r>
      <w:bookmarkEnd w:id="5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t>Inicjatywa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Przyczyna niezrealizowania</w:t>
            </w: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Default="00A7435A" w:rsidP="00A7435A">
      <w:pPr>
        <w:pStyle w:val="Nagwek3"/>
        <w:rPr>
          <w:color w:val="2E74B5" w:themeColor="accent5" w:themeShade="BF"/>
        </w:rPr>
      </w:pPr>
      <w:bookmarkStart w:id="57" w:name="_Toc509839529"/>
      <w:r w:rsidRPr="0066042E">
        <w:rPr>
          <w:color w:val="2E74B5" w:themeColor="accent5" w:themeShade="BF"/>
        </w:rPr>
        <w:t>Tabela V</w:t>
      </w:r>
      <w:r>
        <w:rPr>
          <w:color w:val="2E74B5" w:themeColor="accent5" w:themeShade="BF"/>
        </w:rPr>
        <w:t>I</w:t>
      </w:r>
      <w:r w:rsidRPr="0066042E">
        <w:rPr>
          <w:color w:val="2E74B5" w:themeColor="accent5" w:themeShade="BF"/>
        </w:rPr>
        <w:t>.</w:t>
      </w:r>
      <w:r>
        <w:rPr>
          <w:color w:val="2E74B5" w:themeColor="accent5" w:themeShade="BF"/>
        </w:rPr>
        <w:t>3</w:t>
      </w:r>
      <w:r w:rsidRPr="0066042E">
        <w:rPr>
          <w:color w:val="2E74B5" w:themeColor="accent5" w:themeShade="BF"/>
        </w:rPr>
        <w:t xml:space="preserve"> </w:t>
      </w:r>
      <w:r>
        <w:rPr>
          <w:color w:val="2E74B5" w:themeColor="accent5" w:themeShade="BF"/>
        </w:rPr>
        <w:t>Uwagi do funkcjonowania systemu jakości kształcenia</w:t>
      </w:r>
      <w:bookmarkEnd w:id="5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t>Uwaga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5A" w:rsidRPr="00992AED" w:rsidRDefault="00A7435A" w:rsidP="009824EE">
            <w:pPr>
              <w:pStyle w:val="Nagwektabeli"/>
              <w:rPr>
                <w:rFonts w:cs="Arial"/>
              </w:rPr>
            </w:pPr>
            <w:r>
              <w:rPr>
                <w:rFonts w:cs="Arial"/>
              </w:rPr>
              <w:t>Propozycja rozwiązania</w:t>
            </w: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  <w:tr w:rsidR="00A7435A" w:rsidRPr="00992AED" w:rsidTr="009824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5A" w:rsidRPr="00992AED" w:rsidRDefault="00A7435A" w:rsidP="009824EE">
            <w:pPr>
              <w:pStyle w:val="zawartotaneli"/>
            </w:pPr>
          </w:p>
        </w:tc>
      </w:tr>
    </w:tbl>
    <w:p w:rsidR="00A7435A" w:rsidRDefault="00A7435A" w:rsidP="00A7435A"/>
    <w:p w:rsidR="00A7435A" w:rsidRDefault="00A7435A" w:rsidP="00A7435A"/>
    <w:p w:rsidR="00A7435A" w:rsidRDefault="00A7435A" w:rsidP="00A7435A"/>
    <w:p w:rsidR="00A7435A" w:rsidRDefault="00A7435A" w:rsidP="00A7435A"/>
    <w:p w:rsidR="00A7435A" w:rsidRDefault="00A7435A" w:rsidP="00A7435A">
      <w:pPr>
        <w:rPr>
          <w:rFonts w:hAnsiTheme="minorHAnsi" w:cstheme="minorHAnsi"/>
        </w:rPr>
      </w:pPr>
      <w:r>
        <w:rPr>
          <w:rFonts w:hAnsiTheme="minorHAnsi" w:cstheme="minorHAnsi"/>
        </w:rPr>
        <w:br w:type="page"/>
      </w:r>
    </w:p>
    <w:p w:rsidR="00A7435A" w:rsidRPr="00992AED" w:rsidRDefault="00A7435A" w:rsidP="00A7435A">
      <w:pPr>
        <w:rPr>
          <w:rFonts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4C78D9AF" wp14:editId="5343F261">
                <wp:simplePos x="0" y="0"/>
                <wp:positionH relativeFrom="page">
                  <wp:posOffset>3850005</wp:posOffset>
                </wp:positionH>
                <wp:positionV relativeFrom="paragraph">
                  <wp:posOffset>6903720</wp:posOffset>
                </wp:positionV>
                <wp:extent cx="3474720" cy="156845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56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35A" w:rsidRDefault="00A7435A" w:rsidP="00A7435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Podpis i piecz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ęć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Dziekana Wydzia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ł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78D9AF" id="_x0000_s1029" type="#_x0000_t202" style="position:absolute;margin-left:303.15pt;margin-top:543.6pt;width:273.6pt;height:123.5pt;z-index:251665408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" filled="f" stroked="f">
                <v:textbox>
                  <w:txbxContent>
                    <w:p w:rsidR="00A7435A" w:rsidRDefault="00A7435A" w:rsidP="00A7435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Podpis i piecz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ęć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Dziekana Wydzia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ł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06CA" w:rsidRDefault="004906CA">
      <w:pPr>
        <w:rPr>
          <w:rFonts w:eastAsiaTheme="majorEastAsia" w:hAnsiTheme="minorHAnsi" w:cstheme="majorBidi"/>
          <w:b/>
          <w:smallCaps/>
          <w:color w:val="2F5496" w:themeColor="accent1" w:themeShade="BF"/>
          <w:sz w:val="32"/>
          <w:szCs w:val="32"/>
        </w:rPr>
      </w:pPr>
    </w:p>
    <w:sectPr w:rsidR="004906CA" w:rsidSect="00625CDD">
      <w:footerReference w:type="defaul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C1" w:rsidRDefault="008330C1" w:rsidP="007D0258">
      <w:pPr>
        <w:spacing w:after="0" w:line="240" w:lineRule="auto"/>
      </w:pPr>
      <w:r>
        <w:separator/>
      </w:r>
    </w:p>
  </w:endnote>
  <w:endnote w:type="continuationSeparator" w:id="0">
    <w:p w:rsidR="008330C1" w:rsidRDefault="008330C1" w:rsidP="007D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53654"/>
      <w:docPartObj>
        <w:docPartGallery w:val="Page Numbers (Bottom of Page)"/>
        <w:docPartUnique/>
      </w:docPartObj>
    </w:sdtPr>
    <w:sdtEndPr/>
    <w:sdtContent>
      <w:p w:rsidR="00CA1860" w:rsidRDefault="00CA1860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6FF21946" wp14:editId="35C09448">
                  <wp:extent cx="418465" cy="221615"/>
                  <wp:effectExtent l="0" t="0" r="635" b="0"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860" w:rsidRDefault="00CA186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234A" w:rsidRPr="0003234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9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KHaV24YBAAAHh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1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  <v:textbox inset="0,0,0,0">
                      <w:txbxContent>
                        <w:p w:rsidR="00CA1860" w:rsidRDefault="00CA186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234A" w:rsidRPr="0003234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65" o:spid="_x0000_s1033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6" o:spid="_x0000_s1034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  <v:oval id="Oval 67" o:spid="_x0000_s1035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ZobwA&#10;AADbAAAADwAAAGRycy9kb3ducmV2LnhtbERPzQ7BQBC+S7zDZiRubIm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9pmh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A1860" w:rsidRDefault="00CA18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024196"/>
      <w:docPartObj>
        <w:docPartGallery w:val="Page Numbers (Bottom of Page)"/>
        <w:docPartUnique/>
      </w:docPartObj>
    </w:sdtPr>
    <w:sdtEndPr/>
    <w:sdtContent>
      <w:p w:rsidR="00CA1860" w:rsidRDefault="00CA1860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8055FC1" wp14:editId="41374189">
                  <wp:extent cx="418465" cy="221615"/>
                  <wp:effectExtent l="0" t="0" r="635" b="0"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860" w:rsidRDefault="00CA186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234A" w:rsidRPr="0003234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a 1" o:spid="_x0000_s103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nSUQ&#10;2RQEAAAg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CA1860" w:rsidRDefault="00CA186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234A" w:rsidRPr="0003234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3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4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4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A1860" w:rsidRDefault="00CA1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C1" w:rsidRDefault="008330C1" w:rsidP="007D0258">
      <w:pPr>
        <w:spacing w:after="0" w:line="240" w:lineRule="auto"/>
      </w:pPr>
      <w:r>
        <w:separator/>
      </w:r>
    </w:p>
  </w:footnote>
  <w:footnote w:type="continuationSeparator" w:id="0">
    <w:p w:rsidR="008330C1" w:rsidRDefault="008330C1" w:rsidP="007D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1D1"/>
    <w:multiLevelType w:val="hybridMultilevel"/>
    <w:tmpl w:val="0EA4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04F4"/>
    <w:multiLevelType w:val="hybridMultilevel"/>
    <w:tmpl w:val="0EA4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43C2"/>
    <w:multiLevelType w:val="hybridMultilevel"/>
    <w:tmpl w:val="9938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15AF1"/>
    <w:multiLevelType w:val="hybridMultilevel"/>
    <w:tmpl w:val="1E52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E0C2C"/>
    <w:multiLevelType w:val="hybridMultilevel"/>
    <w:tmpl w:val="99C2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3B94"/>
    <w:multiLevelType w:val="hybridMultilevel"/>
    <w:tmpl w:val="9938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92CFE"/>
    <w:multiLevelType w:val="hybridMultilevel"/>
    <w:tmpl w:val="CA4C8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E5"/>
    <w:rsid w:val="0003234A"/>
    <w:rsid w:val="0004514B"/>
    <w:rsid w:val="000A7088"/>
    <w:rsid w:val="000B1BFB"/>
    <w:rsid w:val="000B5AC4"/>
    <w:rsid w:val="000C6315"/>
    <w:rsid w:val="000F42A3"/>
    <w:rsid w:val="000F68D5"/>
    <w:rsid w:val="00182353"/>
    <w:rsid w:val="001954F2"/>
    <w:rsid w:val="001B7C66"/>
    <w:rsid w:val="001D772D"/>
    <w:rsid w:val="001E0B87"/>
    <w:rsid w:val="001F6538"/>
    <w:rsid w:val="00274691"/>
    <w:rsid w:val="002A0BC4"/>
    <w:rsid w:val="002E35DA"/>
    <w:rsid w:val="003078E8"/>
    <w:rsid w:val="003A111F"/>
    <w:rsid w:val="003A3084"/>
    <w:rsid w:val="003B7FE1"/>
    <w:rsid w:val="00413609"/>
    <w:rsid w:val="004226D1"/>
    <w:rsid w:val="00423391"/>
    <w:rsid w:val="00455F4F"/>
    <w:rsid w:val="00472B8A"/>
    <w:rsid w:val="004809F4"/>
    <w:rsid w:val="004838B8"/>
    <w:rsid w:val="00484BE2"/>
    <w:rsid w:val="004906CA"/>
    <w:rsid w:val="00497AFD"/>
    <w:rsid w:val="004C26FC"/>
    <w:rsid w:val="005050C3"/>
    <w:rsid w:val="00547F5E"/>
    <w:rsid w:val="005A78F8"/>
    <w:rsid w:val="005C5BC3"/>
    <w:rsid w:val="005D1CC7"/>
    <w:rsid w:val="005E2991"/>
    <w:rsid w:val="00625CDD"/>
    <w:rsid w:val="0063744D"/>
    <w:rsid w:val="00650EFA"/>
    <w:rsid w:val="00662D68"/>
    <w:rsid w:val="006810F2"/>
    <w:rsid w:val="006A4598"/>
    <w:rsid w:val="006A5D5C"/>
    <w:rsid w:val="006D2FF5"/>
    <w:rsid w:val="006D798B"/>
    <w:rsid w:val="006F10C5"/>
    <w:rsid w:val="007263E5"/>
    <w:rsid w:val="00754C8E"/>
    <w:rsid w:val="007C3B64"/>
    <w:rsid w:val="007C74DC"/>
    <w:rsid w:val="007D0258"/>
    <w:rsid w:val="007D46DF"/>
    <w:rsid w:val="007D7C09"/>
    <w:rsid w:val="007E07B6"/>
    <w:rsid w:val="008330C1"/>
    <w:rsid w:val="00835428"/>
    <w:rsid w:val="00860783"/>
    <w:rsid w:val="00861B80"/>
    <w:rsid w:val="008A5409"/>
    <w:rsid w:val="008C6326"/>
    <w:rsid w:val="008D485A"/>
    <w:rsid w:val="008E5BE0"/>
    <w:rsid w:val="008E6CE4"/>
    <w:rsid w:val="00902D46"/>
    <w:rsid w:val="00911477"/>
    <w:rsid w:val="00966527"/>
    <w:rsid w:val="00984163"/>
    <w:rsid w:val="00992AED"/>
    <w:rsid w:val="009C4E50"/>
    <w:rsid w:val="009C711C"/>
    <w:rsid w:val="009E3118"/>
    <w:rsid w:val="00A20993"/>
    <w:rsid w:val="00A57DD4"/>
    <w:rsid w:val="00A57FED"/>
    <w:rsid w:val="00A7435A"/>
    <w:rsid w:val="00AA03E5"/>
    <w:rsid w:val="00AC4B8B"/>
    <w:rsid w:val="00B20E3F"/>
    <w:rsid w:val="00B27E70"/>
    <w:rsid w:val="00B409CE"/>
    <w:rsid w:val="00B5439B"/>
    <w:rsid w:val="00B82E58"/>
    <w:rsid w:val="00B9290D"/>
    <w:rsid w:val="00BB63E6"/>
    <w:rsid w:val="00BD349C"/>
    <w:rsid w:val="00BE4326"/>
    <w:rsid w:val="00BF2710"/>
    <w:rsid w:val="00C130D6"/>
    <w:rsid w:val="00CA1860"/>
    <w:rsid w:val="00CD0B36"/>
    <w:rsid w:val="00CE35EF"/>
    <w:rsid w:val="00CF6320"/>
    <w:rsid w:val="00D0085E"/>
    <w:rsid w:val="00D0120A"/>
    <w:rsid w:val="00D22C44"/>
    <w:rsid w:val="00D25CE8"/>
    <w:rsid w:val="00D80891"/>
    <w:rsid w:val="00DB351E"/>
    <w:rsid w:val="00E07904"/>
    <w:rsid w:val="00E3308E"/>
    <w:rsid w:val="00E651AC"/>
    <w:rsid w:val="00F07FA9"/>
    <w:rsid w:val="00F179DA"/>
    <w:rsid w:val="00F3112E"/>
    <w:rsid w:val="00F62253"/>
    <w:rsid w:val="00F74337"/>
    <w:rsid w:val="00FA26F4"/>
    <w:rsid w:val="00FB6D5F"/>
    <w:rsid w:val="00FC2B16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8F8"/>
    <w:pPr>
      <w:keepNext/>
      <w:keepLines/>
      <w:spacing w:before="240" w:after="240" w:line="240" w:lineRule="auto"/>
      <w:outlineLvl w:val="0"/>
    </w:pPr>
    <w:rPr>
      <w:rFonts w:eastAsiaTheme="majorEastAsia" w:hAnsiTheme="minorHAnsi" w:cstheme="majorBidi"/>
      <w:b/>
      <w:smallCaps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B87"/>
    <w:pPr>
      <w:keepNext/>
      <w:keepLines/>
      <w:spacing w:before="240" w:after="120" w:line="240" w:lineRule="auto"/>
      <w:outlineLvl w:val="1"/>
    </w:pPr>
    <w:rPr>
      <w:rFonts w:eastAsiaTheme="majorEastAsia" w:hAnsiTheme="minorHAnsi" w:cstheme="majorBidi"/>
      <w:b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51AC"/>
    <w:pPr>
      <w:keepNext/>
      <w:keepLines/>
      <w:spacing w:before="240" w:after="0" w:line="240" w:lineRule="auto"/>
      <w:outlineLvl w:val="2"/>
    </w:pPr>
    <w:rPr>
      <w:rFonts w:eastAsiaTheme="majorEastAsia" w:hAnsiTheme="minorHAnsi" w:cs="Arial"/>
      <w:b/>
      <w:color w:val="2F5496" w:themeColor="accent1" w:themeShade="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0B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A3084"/>
    <w:pPr>
      <w:spacing w:after="0" w:line="360" w:lineRule="auto"/>
    </w:pPr>
    <w:rPr>
      <w:rFonts w:ascii="Verdana" w:hAnsi="Verdana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084"/>
    <w:rPr>
      <w:rFonts w:ascii="Verdana" w:hAnsi="Verdana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78F8"/>
    <w:rPr>
      <w:rFonts w:eastAsiaTheme="majorEastAsia" w:hAnsiTheme="minorHAnsi" w:cstheme="majorBidi"/>
      <w:b/>
      <w:smallCap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0B87"/>
    <w:rPr>
      <w:rFonts w:eastAsiaTheme="majorEastAsia" w:hAnsiTheme="minorHAnsi" w:cstheme="majorBidi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51AC"/>
    <w:rPr>
      <w:rFonts w:eastAsiaTheme="majorEastAsia" w:hAnsiTheme="minorHAnsi" w:cs="Arial"/>
      <w:b/>
      <w:color w:val="2F5496" w:themeColor="accent1" w:themeShade="BF"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1E0B87"/>
    <w:pPr>
      <w:spacing w:after="0" w:line="240" w:lineRule="auto"/>
      <w:jc w:val="center"/>
    </w:pPr>
    <w:rPr>
      <w:rFonts w:hAnsiTheme="minorHAnsi"/>
      <w:b/>
      <w:color w:val="000000"/>
      <w:sz w:val="20"/>
      <w:szCs w:val="20"/>
    </w:rPr>
  </w:style>
  <w:style w:type="character" w:customStyle="1" w:styleId="NagwektabeliZnak">
    <w:name w:val="Nagłówek tabeli Znak"/>
    <w:basedOn w:val="Domylnaczcionkaakapitu"/>
    <w:link w:val="Nagwektabeli"/>
    <w:rsid w:val="001E0B87"/>
    <w:rPr>
      <w:rFonts w:hAnsiTheme="minorHAnsi"/>
      <w:b/>
      <w:color w:val="000000"/>
      <w:sz w:val="20"/>
      <w:szCs w:val="20"/>
    </w:rPr>
  </w:style>
  <w:style w:type="paragraph" w:customStyle="1" w:styleId="zawartotaneli">
    <w:name w:val="zawartość taneli"/>
    <w:basedOn w:val="Normalny"/>
    <w:link w:val="zawartotaneliZnak"/>
    <w:qFormat/>
    <w:rsid w:val="001E0B87"/>
    <w:pPr>
      <w:spacing w:after="0" w:line="240" w:lineRule="auto"/>
      <w:jc w:val="center"/>
    </w:pPr>
    <w:rPr>
      <w:rFonts w:hAnsiTheme="minorHAnsi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E0B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awartotaneliZnak">
    <w:name w:val="zawartość taneli Znak"/>
    <w:basedOn w:val="Domylnaczcionkaakapitu"/>
    <w:link w:val="zawartotaneli"/>
    <w:rsid w:val="001E0B87"/>
    <w:rPr>
      <w:rFonts w:hAnsiTheme="minorHAns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58"/>
  </w:style>
  <w:style w:type="paragraph" w:styleId="Stopka">
    <w:name w:val="footer"/>
    <w:basedOn w:val="Normalny"/>
    <w:link w:val="StopkaZnak"/>
    <w:uiPriority w:val="99"/>
    <w:unhideWhenUsed/>
    <w:rsid w:val="007D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58"/>
  </w:style>
  <w:style w:type="paragraph" w:styleId="Bezodstpw">
    <w:name w:val="No Spacing"/>
    <w:link w:val="BezodstpwZnak"/>
    <w:uiPriority w:val="1"/>
    <w:qFormat/>
    <w:rsid w:val="00835428"/>
    <w:pPr>
      <w:spacing w:after="0" w:line="240" w:lineRule="auto"/>
    </w:pPr>
    <w:rPr>
      <w:rFonts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5428"/>
    <w:rPr>
      <w:rFonts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09F4"/>
    <w:pPr>
      <w:spacing w:after="0" w:line="259" w:lineRule="auto"/>
      <w:outlineLvl w:val="9"/>
    </w:pPr>
    <w:rPr>
      <w:rFonts w:asciiTheme="majorHAnsi" w:hAnsiTheme="majorHAnsi"/>
      <w:b w:val="0"/>
      <w:smallCaps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4809F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809F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809F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809F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35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3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3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78F8"/>
    <w:pPr>
      <w:keepNext/>
      <w:keepLines/>
      <w:spacing w:before="240" w:after="240" w:line="240" w:lineRule="auto"/>
      <w:outlineLvl w:val="0"/>
    </w:pPr>
    <w:rPr>
      <w:rFonts w:eastAsiaTheme="majorEastAsia" w:hAnsiTheme="minorHAnsi" w:cstheme="majorBidi"/>
      <w:b/>
      <w:smallCaps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B87"/>
    <w:pPr>
      <w:keepNext/>
      <w:keepLines/>
      <w:spacing w:before="240" w:after="120" w:line="240" w:lineRule="auto"/>
      <w:outlineLvl w:val="1"/>
    </w:pPr>
    <w:rPr>
      <w:rFonts w:eastAsiaTheme="majorEastAsia" w:hAnsiTheme="minorHAnsi" w:cstheme="majorBidi"/>
      <w:b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51AC"/>
    <w:pPr>
      <w:keepNext/>
      <w:keepLines/>
      <w:spacing w:before="240" w:after="0" w:line="240" w:lineRule="auto"/>
      <w:outlineLvl w:val="2"/>
    </w:pPr>
    <w:rPr>
      <w:rFonts w:eastAsiaTheme="majorEastAsia" w:hAnsiTheme="minorHAnsi" w:cs="Arial"/>
      <w:b/>
      <w:color w:val="2F5496" w:themeColor="accent1" w:themeShade="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0B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9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A3084"/>
    <w:pPr>
      <w:spacing w:after="0" w:line="360" w:lineRule="auto"/>
    </w:pPr>
    <w:rPr>
      <w:rFonts w:ascii="Verdana" w:hAnsi="Verdana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084"/>
    <w:rPr>
      <w:rFonts w:ascii="Verdana" w:hAnsi="Verdana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78F8"/>
    <w:rPr>
      <w:rFonts w:eastAsiaTheme="majorEastAsia" w:hAnsiTheme="minorHAnsi" w:cstheme="majorBidi"/>
      <w:b/>
      <w:smallCap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E0B87"/>
    <w:rPr>
      <w:rFonts w:eastAsiaTheme="majorEastAsia" w:hAnsiTheme="minorHAnsi" w:cstheme="majorBidi"/>
      <w:b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51AC"/>
    <w:rPr>
      <w:rFonts w:eastAsiaTheme="majorEastAsia" w:hAnsiTheme="minorHAnsi" w:cs="Arial"/>
      <w:b/>
      <w:color w:val="2F5496" w:themeColor="accent1" w:themeShade="BF"/>
      <w:sz w:val="20"/>
      <w:szCs w:val="20"/>
    </w:rPr>
  </w:style>
  <w:style w:type="paragraph" w:customStyle="1" w:styleId="Nagwektabeli">
    <w:name w:val="Nagłówek tabeli"/>
    <w:basedOn w:val="Normalny"/>
    <w:link w:val="NagwektabeliZnak"/>
    <w:qFormat/>
    <w:rsid w:val="001E0B87"/>
    <w:pPr>
      <w:spacing w:after="0" w:line="240" w:lineRule="auto"/>
      <w:jc w:val="center"/>
    </w:pPr>
    <w:rPr>
      <w:rFonts w:hAnsiTheme="minorHAnsi"/>
      <w:b/>
      <w:color w:val="000000"/>
      <w:sz w:val="20"/>
      <w:szCs w:val="20"/>
    </w:rPr>
  </w:style>
  <w:style w:type="character" w:customStyle="1" w:styleId="NagwektabeliZnak">
    <w:name w:val="Nagłówek tabeli Znak"/>
    <w:basedOn w:val="Domylnaczcionkaakapitu"/>
    <w:link w:val="Nagwektabeli"/>
    <w:rsid w:val="001E0B87"/>
    <w:rPr>
      <w:rFonts w:hAnsiTheme="minorHAnsi"/>
      <w:b/>
      <w:color w:val="000000"/>
      <w:sz w:val="20"/>
      <w:szCs w:val="20"/>
    </w:rPr>
  </w:style>
  <w:style w:type="paragraph" w:customStyle="1" w:styleId="zawartotaneli">
    <w:name w:val="zawartość taneli"/>
    <w:basedOn w:val="Normalny"/>
    <w:link w:val="zawartotaneliZnak"/>
    <w:qFormat/>
    <w:rsid w:val="001E0B87"/>
    <w:pPr>
      <w:spacing w:after="0" w:line="240" w:lineRule="auto"/>
      <w:jc w:val="center"/>
    </w:pPr>
    <w:rPr>
      <w:rFonts w:hAnsiTheme="minorHAnsi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E0B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awartotaneliZnak">
    <w:name w:val="zawartość taneli Znak"/>
    <w:basedOn w:val="Domylnaczcionkaakapitu"/>
    <w:link w:val="zawartotaneli"/>
    <w:rsid w:val="001E0B87"/>
    <w:rPr>
      <w:rFonts w:hAnsiTheme="minorHAns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58"/>
  </w:style>
  <w:style w:type="paragraph" w:styleId="Stopka">
    <w:name w:val="footer"/>
    <w:basedOn w:val="Normalny"/>
    <w:link w:val="StopkaZnak"/>
    <w:uiPriority w:val="99"/>
    <w:unhideWhenUsed/>
    <w:rsid w:val="007D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58"/>
  </w:style>
  <w:style w:type="paragraph" w:styleId="Bezodstpw">
    <w:name w:val="No Spacing"/>
    <w:link w:val="BezodstpwZnak"/>
    <w:uiPriority w:val="1"/>
    <w:qFormat/>
    <w:rsid w:val="00835428"/>
    <w:pPr>
      <w:spacing w:after="0" w:line="240" w:lineRule="auto"/>
    </w:pPr>
    <w:rPr>
      <w:rFonts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5428"/>
    <w:rPr>
      <w:rFonts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09F4"/>
    <w:pPr>
      <w:spacing w:after="0" w:line="259" w:lineRule="auto"/>
      <w:outlineLvl w:val="9"/>
    </w:pPr>
    <w:rPr>
      <w:rFonts w:asciiTheme="majorHAnsi" w:hAnsiTheme="majorHAnsi"/>
      <w:b w:val="0"/>
      <w:smallCaps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4809F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809F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809F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809F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35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3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3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D490-11B4-4E61-86C7-8FA5E2E1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3217</Words>
  <Characters>19304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RAPORT SAMOOCENY</vt:lpstr>
    </vt:vector>
  </TitlesOfParts>
  <Company>Raport przygotowano za rok akademicki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RAPORT SAMOOCENY</dc:title>
  <dc:subject>Z realizacji systemu zapewnienia jakości kształcenia</dc:subject>
  <dc:creator>Jacek Tarasiuk</dc:creator>
  <cp:lastModifiedBy>User</cp:lastModifiedBy>
  <cp:revision>2</cp:revision>
  <cp:lastPrinted>2017-04-02T09:41:00Z</cp:lastPrinted>
  <dcterms:created xsi:type="dcterms:W3CDTF">2018-05-09T10:43:00Z</dcterms:created>
  <dcterms:modified xsi:type="dcterms:W3CDTF">2018-05-09T10:43:00Z</dcterms:modified>
  <cp:category>2017 - 2018</cp:category>
</cp:coreProperties>
</file>