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69F" w:rsidRPr="00F750F4" w:rsidRDefault="007B269F" w:rsidP="007B269F">
      <w:pPr>
        <w:autoSpaceDE w:val="0"/>
        <w:autoSpaceDN w:val="0"/>
        <w:adjustRightInd w:val="0"/>
        <w:jc w:val="center"/>
        <w:rPr>
          <w:rFonts w:ascii="Verdana" w:hAnsi="Verdana" w:cs="Verdana,Bold"/>
          <w:bCs/>
          <w:sz w:val="24"/>
          <w:szCs w:val="24"/>
        </w:rPr>
      </w:pPr>
      <w:r w:rsidRPr="00F750F4">
        <w:rPr>
          <w:rFonts w:ascii="Verdana" w:hAnsi="Verdana" w:cs="Verdana,Bold"/>
          <w:bCs/>
          <w:sz w:val="24"/>
          <w:szCs w:val="24"/>
        </w:rPr>
        <w:t xml:space="preserve">Uchwała </w:t>
      </w:r>
      <w:r w:rsidR="00E241FC">
        <w:rPr>
          <w:rFonts w:ascii="Verdana" w:hAnsi="Verdana" w:cs="Verdana,Bold"/>
          <w:bCs/>
          <w:sz w:val="24"/>
          <w:szCs w:val="24"/>
        </w:rPr>
        <w:t>n</w:t>
      </w:r>
      <w:r w:rsidRPr="00F750F4">
        <w:rPr>
          <w:rFonts w:ascii="Verdana" w:hAnsi="Verdana" w:cs="Verdana,Bold"/>
          <w:bCs/>
          <w:sz w:val="24"/>
          <w:szCs w:val="24"/>
        </w:rPr>
        <w:t>r</w:t>
      </w:r>
      <w:r w:rsidR="0053041E">
        <w:rPr>
          <w:rFonts w:ascii="Verdana" w:hAnsi="Verdana" w:cs="Verdana,Bold"/>
          <w:bCs/>
          <w:sz w:val="24"/>
          <w:szCs w:val="24"/>
        </w:rPr>
        <w:t xml:space="preserve"> 66</w:t>
      </w:r>
      <w:r w:rsidRPr="00F750F4">
        <w:rPr>
          <w:rFonts w:ascii="Verdana" w:hAnsi="Verdana" w:cs="Verdana,Bold"/>
          <w:bCs/>
          <w:sz w:val="24"/>
          <w:szCs w:val="24"/>
        </w:rPr>
        <w:t>/2018</w:t>
      </w:r>
    </w:p>
    <w:p w:rsidR="007B269F" w:rsidRPr="00F750F4" w:rsidRDefault="007B269F" w:rsidP="007B269F">
      <w:pPr>
        <w:autoSpaceDE w:val="0"/>
        <w:autoSpaceDN w:val="0"/>
        <w:adjustRightInd w:val="0"/>
        <w:jc w:val="center"/>
        <w:rPr>
          <w:rFonts w:ascii="Verdana" w:hAnsi="Verdana" w:cs="Verdana"/>
          <w:sz w:val="24"/>
          <w:szCs w:val="24"/>
        </w:rPr>
      </w:pPr>
      <w:r w:rsidRPr="00F750F4">
        <w:rPr>
          <w:rFonts w:ascii="Verdana" w:hAnsi="Verdana" w:cs="Verdana,Bold"/>
          <w:bCs/>
          <w:sz w:val="24"/>
          <w:szCs w:val="24"/>
        </w:rPr>
        <w:t xml:space="preserve">Senatu AGH z dnia </w:t>
      </w:r>
      <w:r w:rsidR="00F750F4">
        <w:rPr>
          <w:rFonts w:ascii="Verdana" w:hAnsi="Verdana" w:cs="Verdana,Bold"/>
          <w:bCs/>
          <w:sz w:val="24"/>
          <w:szCs w:val="24"/>
        </w:rPr>
        <w:t>23 maja</w:t>
      </w:r>
      <w:r w:rsidRPr="00F750F4">
        <w:rPr>
          <w:rFonts w:ascii="Verdana" w:hAnsi="Verdana" w:cs="Verdana,Bold"/>
          <w:bCs/>
          <w:sz w:val="24"/>
          <w:szCs w:val="24"/>
        </w:rPr>
        <w:t xml:space="preserve"> 2018 r. </w:t>
      </w:r>
    </w:p>
    <w:p w:rsidR="007B269F" w:rsidRPr="00F750F4" w:rsidRDefault="007B269F" w:rsidP="00F750F4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24"/>
          <w:szCs w:val="24"/>
        </w:rPr>
      </w:pPr>
      <w:r w:rsidRPr="00F750F4">
        <w:rPr>
          <w:rFonts w:ascii="Verdana" w:hAnsi="Verdana" w:cs="Verdana,Bold"/>
          <w:b/>
          <w:bCs/>
          <w:sz w:val="24"/>
          <w:szCs w:val="24"/>
        </w:rPr>
        <w:t>w sprawie warunków przyjęć na studia doktoranckie w AGH, w roku akademickim 2019/2020</w:t>
      </w:r>
    </w:p>
    <w:p w:rsidR="007B269F" w:rsidRPr="00F750F4" w:rsidRDefault="007B269F" w:rsidP="00E40DA7">
      <w:pPr>
        <w:autoSpaceDE w:val="0"/>
        <w:autoSpaceDN w:val="0"/>
        <w:adjustRightInd w:val="0"/>
        <w:jc w:val="both"/>
        <w:rPr>
          <w:rFonts w:ascii="Verdana" w:hAnsi="Verdana" w:cs="Verdana"/>
          <w:sz w:val="24"/>
          <w:szCs w:val="24"/>
        </w:rPr>
      </w:pPr>
      <w:r w:rsidRPr="00F750F4">
        <w:rPr>
          <w:rFonts w:ascii="Verdana" w:hAnsi="Verdana" w:cs="Arial"/>
          <w:sz w:val="24"/>
          <w:szCs w:val="24"/>
        </w:rPr>
        <w:t xml:space="preserve">Na podstawie art. 196 ust. 2 Ustawy Prawo o szkolnictwie wyższym z dnia 27 lipca 2005 (Dz.U. z 2017 poz. 2183) oraz  w zw. z art. 12 pkt. 3 Statutu AGH </w:t>
      </w:r>
      <w:r w:rsidRPr="00F750F4">
        <w:rPr>
          <w:rFonts w:ascii="Verdana" w:hAnsi="Verdana" w:cs="Verdana"/>
          <w:sz w:val="24"/>
          <w:szCs w:val="24"/>
        </w:rPr>
        <w:t>Senat AGH ustala:</w:t>
      </w:r>
    </w:p>
    <w:p w:rsidR="007B269F" w:rsidRPr="00F750F4" w:rsidRDefault="007B269F" w:rsidP="007B269F">
      <w:pPr>
        <w:autoSpaceDE w:val="0"/>
        <w:autoSpaceDN w:val="0"/>
        <w:adjustRightInd w:val="0"/>
        <w:jc w:val="center"/>
        <w:rPr>
          <w:rFonts w:ascii="Verdana" w:hAnsi="Verdana" w:cs="Verdana"/>
          <w:sz w:val="24"/>
          <w:szCs w:val="24"/>
        </w:rPr>
      </w:pPr>
      <w:r w:rsidRPr="00F750F4">
        <w:rPr>
          <w:rFonts w:ascii="Verdana" w:hAnsi="Verdana" w:cs="Verdana"/>
          <w:sz w:val="24"/>
          <w:szCs w:val="24"/>
        </w:rPr>
        <w:t>§ 1</w:t>
      </w:r>
    </w:p>
    <w:p w:rsidR="007B269F" w:rsidRPr="00F750F4" w:rsidRDefault="007B269F" w:rsidP="00D61310">
      <w:pPr>
        <w:jc w:val="both"/>
        <w:rPr>
          <w:rFonts w:ascii="Verdana" w:hAnsi="Verdana"/>
          <w:sz w:val="24"/>
          <w:szCs w:val="24"/>
        </w:rPr>
      </w:pPr>
      <w:r w:rsidRPr="00F750F4">
        <w:rPr>
          <w:rFonts w:ascii="Verdana" w:hAnsi="Verdana"/>
          <w:sz w:val="24"/>
          <w:szCs w:val="24"/>
        </w:rPr>
        <w:t>Kwalifikacja  na studia doktoranckie odbywać się będzie na podstawie rankingu kandydatów na studia doktoranckie według kryterium rekrutacji K określonego w tabeli 1.</w:t>
      </w:r>
    </w:p>
    <w:p w:rsidR="007B269F" w:rsidRPr="00F750F4" w:rsidRDefault="007B269F" w:rsidP="00D61310">
      <w:pPr>
        <w:tabs>
          <w:tab w:val="left" w:pos="240"/>
        </w:tabs>
        <w:autoSpaceDE w:val="0"/>
        <w:autoSpaceDN w:val="0"/>
        <w:adjustRightInd w:val="0"/>
        <w:jc w:val="both"/>
        <w:rPr>
          <w:rStyle w:val="Pogrubienie"/>
          <w:rFonts w:ascii="Verdana" w:hAnsi="Verdana"/>
          <w:b w:val="0"/>
          <w:sz w:val="24"/>
          <w:szCs w:val="24"/>
        </w:rPr>
      </w:pPr>
      <w:r w:rsidRPr="00F750F4">
        <w:rPr>
          <w:rStyle w:val="Pogrubienie"/>
          <w:rFonts w:ascii="Verdana" w:hAnsi="Verdana"/>
          <w:b w:val="0"/>
          <w:sz w:val="24"/>
          <w:szCs w:val="24"/>
        </w:rPr>
        <w:t>Uzyskanie wskaźnika rekrutacyjnego o wartości powyżej 85% ( K&gt;85% ) jest równoznaczne z osiągnięciem w postępowaniu rekrutacyjnym wyniku bardzo dobrego, kwalifikującego doktoranta do ubiegania się na studiach stacjonarnych o  stypendium doktoranckie  i stypendium dla najlepszych doktorantów, na studiach niestacjonarnych o stypendium dla najlepszych doktorantów.</w:t>
      </w:r>
    </w:p>
    <w:p w:rsidR="007B269F" w:rsidRPr="00F750F4" w:rsidRDefault="007B269F" w:rsidP="007B269F">
      <w:pPr>
        <w:tabs>
          <w:tab w:val="left" w:pos="240"/>
        </w:tabs>
        <w:autoSpaceDE w:val="0"/>
        <w:autoSpaceDN w:val="0"/>
        <w:adjustRightInd w:val="0"/>
        <w:jc w:val="both"/>
        <w:rPr>
          <w:rFonts w:ascii="Verdana" w:hAnsi="Verdana" w:cs="Verdana"/>
          <w:b/>
          <w:sz w:val="24"/>
          <w:szCs w:val="24"/>
        </w:rPr>
      </w:pPr>
      <w:r w:rsidRPr="00F750F4">
        <w:rPr>
          <w:rFonts w:ascii="Verdana" w:hAnsi="Verdana"/>
          <w:sz w:val="24"/>
          <w:szCs w:val="24"/>
        </w:rPr>
        <w:t xml:space="preserve">Tabela 1 Kryterium rekrutacji 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132"/>
      </w:tblGrid>
      <w:tr w:rsidR="007B269F" w:rsidRPr="009E4956" w:rsidTr="0053041E">
        <w:trPr>
          <w:trHeight w:val="774"/>
        </w:trPr>
        <w:tc>
          <w:tcPr>
            <w:tcW w:w="4820" w:type="dxa"/>
            <w:shd w:val="clear" w:color="auto" w:fill="auto"/>
            <w:vAlign w:val="center"/>
          </w:tcPr>
          <w:p w:rsidR="007B269F" w:rsidRDefault="007B269F" w:rsidP="00515E3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B269F" w:rsidRPr="009E4956" w:rsidRDefault="007B269F" w:rsidP="00515E3F">
            <w:pPr>
              <w:rPr>
                <w:rFonts w:ascii="Verdana" w:hAnsi="Verdana"/>
                <w:b/>
                <w:sz w:val="20"/>
                <w:szCs w:val="20"/>
              </w:rPr>
            </w:pPr>
            <w:r w:rsidRPr="009E4956">
              <w:rPr>
                <w:rFonts w:ascii="Verdana" w:hAnsi="Verdana"/>
                <w:b/>
                <w:sz w:val="18"/>
                <w:szCs w:val="18"/>
              </w:rPr>
              <w:t>Wydział prowadzący studia doktoranckie</w:t>
            </w:r>
            <w:r>
              <w:rPr>
                <w:rFonts w:ascii="Verdana" w:hAnsi="Verdana"/>
                <w:b/>
                <w:sz w:val="18"/>
                <w:szCs w:val="18"/>
              </w:rPr>
              <w:t>/nazwa studiów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7B269F" w:rsidRPr="009E4956" w:rsidRDefault="007B269F" w:rsidP="00515E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E4956">
              <w:rPr>
                <w:rFonts w:ascii="Verdana" w:hAnsi="Verdana"/>
                <w:b/>
                <w:sz w:val="18"/>
                <w:szCs w:val="18"/>
              </w:rPr>
              <w:t>Wzór określający kryterium rekrutacji  K</w:t>
            </w:r>
          </w:p>
        </w:tc>
      </w:tr>
      <w:tr w:rsidR="007B269F" w:rsidRPr="009E4956" w:rsidTr="0053041E">
        <w:trPr>
          <w:trHeight w:val="36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7B269F" w:rsidRPr="00CA113C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WYDZIAŁ </w:t>
            </w:r>
            <w:r w:rsidRPr="00CA113C">
              <w:rPr>
                <w:rFonts w:ascii="Verdana" w:hAnsi="Verdana"/>
                <w:sz w:val="18"/>
                <w:szCs w:val="18"/>
              </w:rPr>
              <w:t>GÓRNICTWA I GEOINŻYNIERII</w:t>
            </w:r>
          </w:p>
        </w:tc>
        <w:tc>
          <w:tcPr>
            <w:tcW w:w="5132" w:type="dxa"/>
            <w:vMerge w:val="restart"/>
            <w:shd w:val="clear" w:color="auto" w:fill="auto"/>
            <w:vAlign w:val="center"/>
          </w:tcPr>
          <w:p w:rsidR="007B269F" w:rsidRPr="009E4956" w:rsidRDefault="007B269F" w:rsidP="00515E3F">
            <w:pPr>
              <w:tabs>
                <w:tab w:val="left" w:pos="3267"/>
              </w:tabs>
              <w:ind w:firstLine="1932"/>
              <w:rPr>
                <w:rFonts w:ascii="Verdana" w:hAnsi="Verdana"/>
                <w:b/>
                <w:sz w:val="20"/>
                <w:szCs w:val="20"/>
              </w:rPr>
            </w:pPr>
          </w:p>
          <w:p w:rsidR="007B269F" w:rsidRPr="009E4956" w:rsidRDefault="007B269F" w:rsidP="00515E3F">
            <w:pPr>
              <w:tabs>
                <w:tab w:val="left" w:pos="126"/>
              </w:tabs>
              <w:ind w:firstLine="126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E4956">
              <w:rPr>
                <w:rFonts w:ascii="Verdana" w:hAnsi="Verdana"/>
                <w:b/>
                <w:sz w:val="20"/>
                <w:szCs w:val="20"/>
              </w:rPr>
              <w:t xml:space="preserve">K=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w</w:t>
            </w:r>
            <w:r>
              <w:rPr>
                <w:rFonts w:ascii="Verdana" w:hAnsi="Verdana"/>
                <w:b/>
                <w:sz w:val="20"/>
                <w:szCs w:val="20"/>
                <w:vertAlign w:val="subscript"/>
              </w:rPr>
              <w:t>E</w:t>
            </w:r>
            <w:proofErr w:type="spellEnd"/>
            <w:r w:rsidRPr="009E4956">
              <w:rPr>
                <w:rFonts w:ascii="Verdana" w:hAnsi="Verdana"/>
                <w:b/>
                <w:sz w:val="20"/>
                <w:szCs w:val="20"/>
              </w:rPr>
              <w:t>*</w:t>
            </w:r>
            <w:proofErr w:type="spellStart"/>
            <w:r w:rsidRPr="009E4956">
              <w:rPr>
                <w:rFonts w:ascii="Verdana" w:hAnsi="Verdana"/>
                <w:b/>
                <w:sz w:val="20"/>
                <w:szCs w:val="20"/>
              </w:rPr>
              <w:t>O</w:t>
            </w:r>
            <w:r w:rsidRPr="009E4956">
              <w:rPr>
                <w:rFonts w:ascii="Verdana" w:hAnsi="Verdana"/>
                <w:b/>
                <w:sz w:val="20"/>
                <w:szCs w:val="20"/>
                <w:vertAlign w:val="subscript"/>
              </w:rPr>
              <w:t>E</w:t>
            </w:r>
            <w:r w:rsidRPr="009E4956">
              <w:rPr>
                <w:rFonts w:ascii="Verdana" w:hAnsi="Verdana"/>
                <w:b/>
                <w:sz w:val="20"/>
                <w:szCs w:val="20"/>
              </w:rPr>
              <w:t>+</w:t>
            </w:r>
            <w:r>
              <w:rPr>
                <w:rFonts w:ascii="Verdana" w:hAnsi="Verdana"/>
                <w:b/>
                <w:sz w:val="20"/>
                <w:szCs w:val="20"/>
              </w:rPr>
              <w:t>w</w:t>
            </w:r>
            <w:r w:rsidRPr="009E4956">
              <w:rPr>
                <w:rFonts w:ascii="Verdana" w:hAnsi="Verdana"/>
                <w:b/>
                <w:sz w:val="20"/>
                <w:szCs w:val="20"/>
                <w:vertAlign w:val="subscript"/>
              </w:rPr>
              <w:t>st</w:t>
            </w:r>
            <w:proofErr w:type="spellEnd"/>
            <w:r w:rsidRPr="009E4956">
              <w:rPr>
                <w:rFonts w:ascii="Verdana" w:hAnsi="Verdana"/>
                <w:b/>
                <w:sz w:val="20"/>
                <w:szCs w:val="20"/>
              </w:rPr>
              <w:t>*</w:t>
            </w:r>
            <w:proofErr w:type="spellStart"/>
            <w:r w:rsidRPr="009E4956">
              <w:rPr>
                <w:rFonts w:ascii="Verdana" w:hAnsi="Verdana"/>
                <w:b/>
                <w:sz w:val="20"/>
                <w:szCs w:val="20"/>
              </w:rPr>
              <w:t>O</w:t>
            </w:r>
            <w:r w:rsidRPr="009E4956">
              <w:rPr>
                <w:rFonts w:ascii="Verdana" w:hAnsi="Verdana"/>
                <w:b/>
                <w:sz w:val="20"/>
                <w:szCs w:val="20"/>
                <w:vertAlign w:val="subscript"/>
              </w:rPr>
              <w:t>st</w:t>
            </w:r>
            <w:proofErr w:type="spellEnd"/>
            <w:r w:rsidRPr="009E4956">
              <w:rPr>
                <w:rFonts w:ascii="Verdana" w:hAnsi="Verdana"/>
                <w:b/>
                <w:sz w:val="20"/>
                <w:szCs w:val="20"/>
              </w:rPr>
              <w:t xml:space="preserve"> +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w</w:t>
            </w:r>
            <w:r w:rsidRPr="009E4956">
              <w:rPr>
                <w:rFonts w:ascii="Verdana" w:hAnsi="Verdana"/>
                <w:b/>
                <w:sz w:val="20"/>
                <w:szCs w:val="20"/>
                <w:vertAlign w:val="subscript"/>
              </w:rPr>
              <w:t>j</w:t>
            </w:r>
            <w:proofErr w:type="spellEnd"/>
            <w:r w:rsidRPr="009E4956">
              <w:rPr>
                <w:rFonts w:ascii="Verdana" w:hAnsi="Verdana"/>
                <w:b/>
                <w:sz w:val="20"/>
                <w:szCs w:val="20"/>
              </w:rPr>
              <w:t>*O</w:t>
            </w:r>
            <w:r w:rsidRPr="009E4956">
              <w:rPr>
                <w:rFonts w:ascii="Verdana" w:hAnsi="Verdana"/>
                <w:b/>
                <w:sz w:val="20"/>
                <w:szCs w:val="20"/>
                <w:vertAlign w:val="subscript"/>
              </w:rPr>
              <w:t>j</w:t>
            </w:r>
            <w:r w:rsidRPr="009E4956">
              <w:rPr>
                <w:rFonts w:ascii="Verdana" w:hAnsi="Verdana"/>
                <w:b/>
                <w:sz w:val="20"/>
                <w:szCs w:val="20"/>
              </w:rPr>
              <w:t xml:space="preserve"> +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w</w:t>
            </w:r>
            <w:r w:rsidRPr="009E4956">
              <w:rPr>
                <w:rFonts w:ascii="Verdana" w:hAnsi="Verdana"/>
                <w:b/>
                <w:sz w:val="20"/>
                <w:szCs w:val="20"/>
                <w:vertAlign w:val="subscript"/>
              </w:rPr>
              <w:t>n</w:t>
            </w:r>
            <w:proofErr w:type="spellEnd"/>
            <w:r w:rsidRPr="009E4956">
              <w:rPr>
                <w:rFonts w:ascii="Verdana" w:hAnsi="Verdana"/>
                <w:b/>
                <w:sz w:val="20"/>
                <w:szCs w:val="20"/>
              </w:rPr>
              <w:t>*O</w:t>
            </w:r>
            <w:r w:rsidRPr="009E4956">
              <w:rPr>
                <w:rFonts w:ascii="Verdana" w:hAnsi="Verdana"/>
                <w:b/>
                <w:sz w:val="20"/>
                <w:szCs w:val="20"/>
                <w:vertAlign w:val="subscript"/>
              </w:rPr>
              <w:t>n</w:t>
            </w:r>
          </w:p>
          <w:p w:rsidR="007B269F" w:rsidRPr="009E4956" w:rsidRDefault="007B269F" w:rsidP="00515E3F">
            <w:pPr>
              <w:tabs>
                <w:tab w:val="left" w:pos="126"/>
              </w:tabs>
              <w:ind w:firstLine="126"/>
              <w:rPr>
                <w:rFonts w:ascii="Verdana" w:hAnsi="Verdana"/>
                <w:b/>
                <w:sz w:val="20"/>
                <w:szCs w:val="20"/>
              </w:rPr>
            </w:pPr>
          </w:p>
          <w:p w:rsidR="007B269F" w:rsidRPr="006D0DE1" w:rsidRDefault="007B269F" w:rsidP="00515E3F">
            <w:pPr>
              <w:tabs>
                <w:tab w:val="left" w:pos="3267"/>
              </w:tabs>
              <w:ind w:firstLine="132"/>
              <w:rPr>
                <w:rFonts w:ascii="Verdana" w:hAnsi="Verdana"/>
                <w:sz w:val="18"/>
                <w:szCs w:val="18"/>
              </w:rPr>
            </w:pPr>
            <w:r w:rsidRPr="006D0DE1">
              <w:rPr>
                <w:rFonts w:ascii="Verdana" w:hAnsi="Verdana"/>
                <w:sz w:val="18"/>
                <w:szCs w:val="18"/>
              </w:rPr>
              <w:t>gdzie:</w:t>
            </w:r>
          </w:p>
          <w:p w:rsidR="007B269F" w:rsidRPr="006D0DE1" w:rsidRDefault="007B269F" w:rsidP="00660558">
            <w:pPr>
              <w:numPr>
                <w:ilvl w:val="0"/>
                <w:numId w:val="32"/>
              </w:numPr>
              <w:tabs>
                <w:tab w:val="clear" w:pos="1812"/>
                <w:tab w:val="num" w:pos="158"/>
                <w:tab w:val="left" w:pos="3267"/>
              </w:tabs>
              <w:spacing w:after="0" w:line="240" w:lineRule="auto"/>
              <w:ind w:left="372" w:hanging="372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w</w:t>
            </w:r>
            <w:r w:rsidRPr="006D0DE1">
              <w:rPr>
                <w:rFonts w:ascii="Verdana" w:hAnsi="Verdana"/>
                <w:b/>
                <w:sz w:val="18"/>
                <w:szCs w:val="18"/>
                <w:vertAlign w:val="subscript"/>
              </w:rPr>
              <w:t>E</w:t>
            </w:r>
            <w:proofErr w:type="spellEnd"/>
            <w:r w:rsidRPr="006D0DE1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6D0DE1">
              <w:rPr>
                <w:rFonts w:ascii="Verdana" w:hAnsi="Verdana"/>
                <w:sz w:val="18"/>
                <w:szCs w:val="18"/>
              </w:rPr>
              <w:t>waga oceny egzaminu/kolokwium kwalifikacyjnego</w:t>
            </w:r>
          </w:p>
          <w:p w:rsidR="007B269F" w:rsidRPr="006D0DE1" w:rsidRDefault="007B269F" w:rsidP="00660558">
            <w:pPr>
              <w:numPr>
                <w:ilvl w:val="0"/>
                <w:numId w:val="32"/>
              </w:numPr>
              <w:tabs>
                <w:tab w:val="clear" w:pos="1812"/>
                <w:tab w:val="num" w:pos="158"/>
              </w:tabs>
              <w:spacing w:after="0" w:line="240" w:lineRule="auto"/>
              <w:ind w:left="372" w:hanging="372"/>
              <w:rPr>
                <w:rFonts w:ascii="Verdana" w:hAnsi="Verdana"/>
                <w:sz w:val="18"/>
                <w:szCs w:val="18"/>
              </w:rPr>
            </w:pPr>
            <w:r w:rsidRPr="006D0DE1">
              <w:rPr>
                <w:rFonts w:ascii="Verdana" w:hAnsi="Verdana"/>
                <w:b/>
                <w:sz w:val="18"/>
                <w:szCs w:val="18"/>
              </w:rPr>
              <w:t>O</w:t>
            </w:r>
            <w:r w:rsidRPr="006D0DE1">
              <w:rPr>
                <w:rFonts w:ascii="Verdana" w:hAnsi="Verdana"/>
                <w:b/>
                <w:sz w:val="18"/>
                <w:szCs w:val="18"/>
                <w:vertAlign w:val="subscript"/>
              </w:rPr>
              <w:t>E</w:t>
            </w:r>
            <w:r w:rsidRPr="006D0DE1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6D0DE1">
              <w:rPr>
                <w:rFonts w:ascii="Verdana" w:hAnsi="Verdana"/>
                <w:sz w:val="18"/>
                <w:szCs w:val="18"/>
              </w:rPr>
              <w:t>ocena egzami</w:t>
            </w:r>
            <w:r>
              <w:rPr>
                <w:rFonts w:ascii="Verdana" w:hAnsi="Verdana"/>
                <w:sz w:val="18"/>
                <w:szCs w:val="18"/>
              </w:rPr>
              <w:t>nu/kolokwium kwalifikacyjnego,</w:t>
            </w:r>
            <w:r w:rsidRPr="006D0DE1">
              <w:rPr>
                <w:rFonts w:ascii="Verdana" w:hAnsi="Verdana"/>
                <w:sz w:val="18"/>
                <w:szCs w:val="18"/>
              </w:rPr>
              <w:t xml:space="preserve"> 2-5 pkt.</w:t>
            </w:r>
          </w:p>
          <w:p w:rsidR="007B269F" w:rsidRPr="006D0DE1" w:rsidRDefault="007B269F" w:rsidP="00660558">
            <w:pPr>
              <w:numPr>
                <w:ilvl w:val="0"/>
                <w:numId w:val="32"/>
              </w:numPr>
              <w:tabs>
                <w:tab w:val="clear" w:pos="1812"/>
                <w:tab w:val="num" w:pos="158"/>
              </w:tabs>
              <w:spacing w:after="0" w:line="240" w:lineRule="auto"/>
              <w:ind w:left="372" w:hanging="372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w</w:t>
            </w:r>
            <w:r w:rsidRPr="006D0DE1">
              <w:rPr>
                <w:rFonts w:ascii="Verdana" w:hAnsi="Verdana"/>
                <w:b/>
                <w:sz w:val="18"/>
                <w:szCs w:val="18"/>
                <w:vertAlign w:val="subscript"/>
              </w:rPr>
              <w:t>St</w:t>
            </w:r>
            <w:proofErr w:type="spellEnd"/>
            <w:r w:rsidRPr="006D0DE1">
              <w:rPr>
                <w:rFonts w:ascii="Verdana" w:hAnsi="Verdana"/>
                <w:b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6D0DE1">
              <w:rPr>
                <w:rFonts w:ascii="Verdana" w:hAnsi="Verdana"/>
                <w:sz w:val="18"/>
                <w:szCs w:val="18"/>
              </w:rPr>
              <w:t>waga oceny studiów</w:t>
            </w:r>
          </w:p>
          <w:p w:rsidR="007B269F" w:rsidRPr="006D0DE1" w:rsidRDefault="007B269F" w:rsidP="00660558">
            <w:pPr>
              <w:numPr>
                <w:ilvl w:val="0"/>
                <w:numId w:val="32"/>
              </w:numPr>
              <w:tabs>
                <w:tab w:val="clear" w:pos="1812"/>
                <w:tab w:val="num" w:pos="158"/>
              </w:tabs>
              <w:spacing w:after="0" w:line="240" w:lineRule="auto"/>
              <w:ind w:left="175" w:hanging="175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D0DE1">
              <w:rPr>
                <w:rFonts w:ascii="Verdana" w:hAnsi="Verdana"/>
                <w:b/>
                <w:sz w:val="18"/>
                <w:szCs w:val="18"/>
              </w:rPr>
              <w:t>O</w:t>
            </w:r>
            <w:r w:rsidRPr="006D0DE1">
              <w:rPr>
                <w:rFonts w:ascii="Verdana" w:hAnsi="Verdana"/>
                <w:b/>
                <w:sz w:val="18"/>
                <w:szCs w:val="18"/>
                <w:vertAlign w:val="subscript"/>
              </w:rPr>
              <w:t>St</w:t>
            </w:r>
            <w:proofErr w:type="spellEnd"/>
            <w:r w:rsidRPr="006D0DE1">
              <w:rPr>
                <w:rFonts w:ascii="Verdana" w:hAnsi="Verdana"/>
                <w:b/>
                <w:sz w:val="18"/>
                <w:szCs w:val="18"/>
                <w:vertAlign w:val="subscript"/>
              </w:rPr>
              <w:t xml:space="preserve"> </w:t>
            </w:r>
            <w:r w:rsidRPr="006D0DE1">
              <w:rPr>
                <w:rFonts w:ascii="Verdana" w:hAnsi="Verdana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6D0DE1">
              <w:rPr>
                <w:rFonts w:ascii="Verdana" w:hAnsi="Verdana"/>
                <w:sz w:val="18"/>
                <w:szCs w:val="18"/>
              </w:rPr>
              <w:t>ocena studiów(średnia ze studiów, ocena na dyplomie), 2-5 pkt.</w:t>
            </w:r>
          </w:p>
          <w:p w:rsidR="007B269F" w:rsidRPr="006D0DE1" w:rsidRDefault="007B269F" w:rsidP="00660558">
            <w:pPr>
              <w:numPr>
                <w:ilvl w:val="0"/>
                <w:numId w:val="32"/>
              </w:numPr>
              <w:tabs>
                <w:tab w:val="clear" w:pos="1812"/>
                <w:tab w:val="num" w:pos="158"/>
              </w:tabs>
              <w:spacing w:after="0" w:line="240" w:lineRule="auto"/>
              <w:ind w:left="372" w:hanging="372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w</w:t>
            </w:r>
            <w:r w:rsidRPr="006D0DE1">
              <w:rPr>
                <w:rFonts w:ascii="Verdana" w:hAnsi="Verdana"/>
                <w:b/>
                <w:sz w:val="18"/>
                <w:szCs w:val="18"/>
                <w:vertAlign w:val="subscript"/>
              </w:rPr>
              <w:t>j</w:t>
            </w:r>
            <w:proofErr w:type="spellEnd"/>
            <w:r w:rsidRPr="006D0DE1">
              <w:rPr>
                <w:rFonts w:ascii="Verdana" w:hAnsi="Verdana"/>
                <w:b/>
                <w:sz w:val="18"/>
                <w:szCs w:val="18"/>
                <w:vertAlign w:val="subscript"/>
              </w:rPr>
              <w:t xml:space="preserve"> </w:t>
            </w:r>
            <w:r w:rsidRPr="006D0DE1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6D0DE1">
              <w:rPr>
                <w:rFonts w:ascii="Verdana" w:hAnsi="Verdana"/>
                <w:sz w:val="18"/>
                <w:szCs w:val="18"/>
              </w:rPr>
              <w:t>waga oceny z języka obcego</w:t>
            </w:r>
          </w:p>
          <w:p w:rsidR="007B269F" w:rsidRPr="006D0DE1" w:rsidRDefault="007B269F" w:rsidP="00660558">
            <w:pPr>
              <w:numPr>
                <w:ilvl w:val="0"/>
                <w:numId w:val="32"/>
              </w:numPr>
              <w:tabs>
                <w:tab w:val="clear" w:pos="1812"/>
                <w:tab w:val="num" w:pos="158"/>
              </w:tabs>
              <w:spacing w:after="0" w:line="240" w:lineRule="auto"/>
              <w:ind w:left="175" w:hanging="175"/>
              <w:rPr>
                <w:rFonts w:ascii="Verdana" w:hAnsi="Verdana"/>
                <w:sz w:val="18"/>
                <w:szCs w:val="18"/>
              </w:rPr>
            </w:pPr>
            <w:r w:rsidRPr="006D0DE1">
              <w:rPr>
                <w:rFonts w:ascii="Verdana" w:hAnsi="Verdana"/>
                <w:b/>
                <w:sz w:val="18"/>
                <w:szCs w:val="18"/>
              </w:rPr>
              <w:t>O</w:t>
            </w:r>
            <w:r w:rsidRPr="006D0DE1">
              <w:rPr>
                <w:rFonts w:ascii="Verdana" w:hAnsi="Verdana"/>
                <w:b/>
                <w:sz w:val="18"/>
                <w:szCs w:val="18"/>
                <w:vertAlign w:val="subscript"/>
              </w:rPr>
              <w:t>j</w:t>
            </w:r>
            <w:r w:rsidRPr="006D0DE1">
              <w:rPr>
                <w:rFonts w:ascii="Verdana" w:hAnsi="Verdana"/>
                <w:sz w:val="18"/>
                <w:szCs w:val="18"/>
                <w:vertAlign w:val="subscript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6D0DE1">
              <w:rPr>
                <w:rFonts w:ascii="Verdana" w:hAnsi="Verdana"/>
                <w:sz w:val="18"/>
                <w:szCs w:val="18"/>
              </w:rPr>
              <w:t>ocena z języka obcego (egzamin , ocena na poziomie C lub B2 itp.), 2-5 pkt.</w:t>
            </w:r>
          </w:p>
          <w:p w:rsidR="007B269F" w:rsidRPr="006D0DE1" w:rsidRDefault="007B269F" w:rsidP="00660558">
            <w:pPr>
              <w:numPr>
                <w:ilvl w:val="0"/>
                <w:numId w:val="32"/>
              </w:numPr>
              <w:tabs>
                <w:tab w:val="clear" w:pos="1812"/>
                <w:tab w:val="num" w:pos="158"/>
              </w:tabs>
              <w:spacing w:after="0" w:line="240" w:lineRule="auto"/>
              <w:ind w:left="372" w:hanging="372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w</w:t>
            </w:r>
            <w:r w:rsidRPr="006D0DE1">
              <w:rPr>
                <w:rFonts w:ascii="Verdana" w:hAnsi="Verdana"/>
                <w:b/>
                <w:sz w:val="18"/>
                <w:szCs w:val="18"/>
                <w:vertAlign w:val="subscript"/>
              </w:rPr>
              <w:t>n</w:t>
            </w:r>
            <w:proofErr w:type="spellEnd"/>
            <w:r w:rsidRPr="006D0DE1">
              <w:rPr>
                <w:rFonts w:ascii="Verdana" w:hAnsi="Verdana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vertAlign w:val="subscript"/>
              </w:rPr>
              <w:t xml:space="preserve">- </w:t>
            </w:r>
            <w:r w:rsidRPr="006D0DE1">
              <w:rPr>
                <w:rFonts w:ascii="Verdana" w:hAnsi="Verdana"/>
                <w:sz w:val="18"/>
                <w:szCs w:val="18"/>
              </w:rPr>
              <w:t>waga oceny działalności w ruchu</w:t>
            </w:r>
            <w:r w:rsidRPr="006D0DE1">
              <w:rPr>
                <w:rFonts w:ascii="Verdana" w:hAnsi="Verdana"/>
                <w:sz w:val="18"/>
                <w:szCs w:val="18"/>
                <w:vertAlign w:val="subscript"/>
              </w:rPr>
              <w:t xml:space="preserve"> </w:t>
            </w:r>
            <w:r w:rsidRPr="006D0DE1">
              <w:rPr>
                <w:rFonts w:ascii="Verdana" w:hAnsi="Verdana"/>
                <w:sz w:val="18"/>
                <w:szCs w:val="18"/>
              </w:rPr>
              <w:t>naukowym</w:t>
            </w:r>
          </w:p>
          <w:p w:rsidR="007B269F" w:rsidRPr="006D0DE1" w:rsidRDefault="007B269F" w:rsidP="00660558">
            <w:pPr>
              <w:numPr>
                <w:ilvl w:val="0"/>
                <w:numId w:val="32"/>
              </w:numPr>
              <w:tabs>
                <w:tab w:val="clear" w:pos="1812"/>
                <w:tab w:val="num" w:pos="158"/>
              </w:tabs>
              <w:spacing w:after="0" w:line="240" w:lineRule="auto"/>
              <w:ind w:left="0" w:firstLine="0"/>
              <w:rPr>
                <w:rFonts w:ascii="Verdana" w:hAnsi="Verdana"/>
                <w:sz w:val="18"/>
                <w:szCs w:val="18"/>
              </w:rPr>
            </w:pPr>
            <w:r w:rsidRPr="006D0DE1">
              <w:rPr>
                <w:rFonts w:ascii="Verdana" w:hAnsi="Verdana"/>
                <w:b/>
                <w:sz w:val="18"/>
                <w:szCs w:val="18"/>
              </w:rPr>
              <w:lastRenderedPageBreak/>
              <w:t>O</w:t>
            </w:r>
            <w:r w:rsidRPr="006D0DE1">
              <w:rPr>
                <w:rFonts w:ascii="Verdana" w:hAnsi="Verdana"/>
                <w:b/>
                <w:sz w:val="18"/>
                <w:szCs w:val="18"/>
                <w:vertAlign w:val="subscript"/>
              </w:rPr>
              <w:t xml:space="preserve">n </w:t>
            </w:r>
            <w:r w:rsidRPr="006D0DE1">
              <w:rPr>
                <w:rFonts w:ascii="Verdana" w:hAnsi="Verdana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6D0DE1">
              <w:rPr>
                <w:rFonts w:ascii="Verdana" w:hAnsi="Verdana"/>
                <w:sz w:val="18"/>
                <w:szCs w:val="18"/>
              </w:rPr>
              <w:t>ocena z działalności w ruchu  naukowym (publikacje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6D0DE1">
              <w:rPr>
                <w:rFonts w:ascii="Verdana" w:hAnsi="Verdana"/>
                <w:sz w:val="18"/>
                <w:szCs w:val="18"/>
              </w:rPr>
              <w:t xml:space="preserve"> działalność w stu</w:t>
            </w:r>
            <w:r>
              <w:rPr>
                <w:rFonts w:ascii="Verdana" w:hAnsi="Verdana"/>
                <w:sz w:val="18"/>
                <w:szCs w:val="18"/>
              </w:rPr>
              <w:t xml:space="preserve">denckich kołach naukowych itp.), </w:t>
            </w:r>
            <w:r w:rsidRPr="006D0DE1">
              <w:rPr>
                <w:rFonts w:ascii="Verdana" w:hAnsi="Verdana"/>
                <w:sz w:val="18"/>
                <w:szCs w:val="18"/>
              </w:rPr>
              <w:t>2-5 pkt.</w:t>
            </w:r>
          </w:p>
          <w:p w:rsidR="007B269F" w:rsidRPr="006D0DE1" w:rsidRDefault="007B269F" w:rsidP="00660558">
            <w:pPr>
              <w:numPr>
                <w:ilvl w:val="0"/>
                <w:numId w:val="32"/>
              </w:numPr>
              <w:tabs>
                <w:tab w:val="clear" w:pos="1812"/>
                <w:tab w:val="num" w:pos="34"/>
                <w:tab w:val="left" w:pos="175"/>
              </w:tabs>
              <w:spacing w:after="0" w:line="240" w:lineRule="auto"/>
              <w:ind w:left="0" w:firstLine="34"/>
              <w:rPr>
                <w:rFonts w:ascii="Verdana" w:hAnsi="Verdana"/>
                <w:sz w:val="18"/>
                <w:szCs w:val="18"/>
              </w:rPr>
            </w:pPr>
            <w:r w:rsidRPr="006D0DE1">
              <w:rPr>
                <w:rFonts w:ascii="Verdana" w:hAnsi="Verdana"/>
                <w:sz w:val="18"/>
                <w:szCs w:val="18"/>
              </w:rPr>
              <w:t>każda z wag jest zawarta w przedziale [0, 1) oraz ich suma jest równa  1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</w:t>
            </w:r>
            <w:r w:rsidRPr="006D0DE1">
              <w:rPr>
                <w:rFonts w:ascii="Verdana" w:hAnsi="Verdana"/>
                <w:sz w:val="18"/>
                <w:szCs w:val="18"/>
                <w:vertAlign w:val="subscript"/>
              </w:rPr>
              <w:t>E</w:t>
            </w:r>
            <w:r w:rsidRPr="006D0DE1">
              <w:rPr>
                <w:rFonts w:ascii="Verdana" w:hAnsi="Verdana"/>
                <w:sz w:val="18"/>
                <w:szCs w:val="18"/>
              </w:rPr>
              <w:t>+</w:t>
            </w:r>
            <w:r>
              <w:rPr>
                <w:rFonts w:ascii="Verdana" w:hAnsi="Verdana"/>
                <w:sz w:val="18"/>
                <w:szCs w:val="18"/>
              </w:rPr>
              <w:t>w</w:t>
            </w:r>
            <w:r w:rsidRPr="006D0DE1">
              <w:rPr>
                <w:rFonts w:ascii="Verdana" w:hAnsi="Verdana"/>
                <w:sz w:val="18"/>
                <w:szCs w:val="18"/>
                <w:vertAlign w:val="subscript"/>
              </w:rPr>
              <w:t>st</w:t>
            </w:r>
            <w:r w:rsidRPr="006D0DE1">
              <w:rPr>
                <w:rFonts w:ascii="Verdana" w:hAnsi="Verdana"/>
                <w:sz w:val="18"/>
                <w:szCs w:val="18"/>
              </w:rPr>
              <w:t>+</w:t>
            </w:r>
            <w:r>
              <w:rPr>
                <w:rFonts w:ascii="Verdana" w:hAnsi="Verdana"/>
                <w:sz w:val="18"/>
                <w:szCs w:val="18"/>
              </w:rPr>
              <w:t>w</w:t>
            </w:r>
            <w:r w:rsidRPr="006D0DE1">
              <w:rPr>
                <w:rFonts w:ascii="Verdana" w:hAnsi="Verdana"/>
                <w:sz w:val="18"/>
                <w:szCs w:val="18"/>
                <w:vertAlign w:val="subscript"/>
              </w:rPr>
              <w:t>j</w:t>
            </w:r>
            <w:r w:rsidRPr="006D0DE1">
              <w:rPr>
                <w:rFonts w:ascii="Verdana" w:hAnsi="Verdana"/>
                <w:sz w:val="18"/>
                <w:szCs w:val="18"/>
              </w:rPr>
              <w:t>+</w:t>
            </w:r>
            <w:r>
              <w:rPr>
                <w:rFonts w:ascii="Verdana" w:hAnsi="Verdana"/>
                <w:sz w:val="18"/>
                <w:szCs w:val="18"/>
              </w:rPr>
              <w:t>w</w:t>
            </w:r>
            <w:r w:rsidRPr="006D0DE1">
              <w:rPr>
                <w:rFonts w:ascii="Verdana" w:hAnsi="Verdana"/>
                <w:sz w:val="18"/>
                <w:szCs w:val="18"/>
                <w:vertAlign w:val="subscript"/>
              </w:rPr>
              <w:t>n</w:t>
            </w:r>
            <w:proofErr w:type="spellEnd"/>
            <w:r w:rsidRPr="006D0DE1">
              <w:rPr>
                <w:rFonts w:ascii="Verdana" w:hAnsi="Verdana"/>
                <w:sz w:val="18"/>
                <w:szCs w:val="18"/>
              </w:rPr>
              <w:t xml:space="preserve"> =1)</w:t>
            </w:r>
          </w:p>
          <w:p w:rsidR="007B269F" w:rsidRPr="006D0DE1" w:rsidRDefault="007B269F" w:rsidP="00515E3F">
            <w:pPr>
              <w:tabs>
                <w:tab w:val="num" w:pos="34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:rsidR="007B269F" w:rsidRDefault="007B269F" w:rsidP="00515E3F"/>
        </w:tc>
      </w:tr>
      <w:tr w:rsidR="007B269F" w:rsidRPr="009E4956" w:rsidTr="0053041E">
        <w:trPr>
          <w:trHeight w:val="10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7B269F" w:rsidRPr="00CA113C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WYDZIAŁ</w:t>
            </w:r>
            <w:r w:rsidRPr="00CA113C">
              <w:rPr>
                <w:rFonts w:ascii="Verdana" w:hAnsi="Verdana"/>
                <w:sz w:val="18"/>
                <w:szCs w:val="18"/>
              </w:rPr>
              <w:t xml:space="preserve"> INŻYNIERII METALI I INFORMATYKI PRZEMYSŁOWEJ</w:t>
            </w:r>
          </w:p>
        </w:tc>
        <w:tc>
          <w:tcPr>
            <w:tcW w:w="5132" w:type="dxa"/>
            <w:vMerge/>
            <w:shd w:val="clear" w:color="auto" w:fill="auto"/>
            <w:vAlign w:val="center"/>
          </w:tcPr>
          <w:p w:rsidR="007B269F" w:rsidRDefault="007B269F" w:rsidP="00515E3F"/>
        </w:tc>
      </w:tr>
      <w:tr w:rsidR="007B269F" w:rsidRPr="009E4956" w:rsidTr="0053041E">
        <w:trPr>
          <w:trHeight w:val="44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7B269F" w:rsidRPr="00CA113C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WYDZIAŁ</w:t>
            </w:r>
            <w:r w:rsidRPr="00CA113C">
              <w:rPr>
                <w:rFonts w:ascii="Verdana" w:hAnsi="Verdana"/>
                <w:sz w:val="18"/>
                <w:szCs w:val="18"/>
              </w:rPr>
              <w:t xml:space="preserve"> ELEKTROTECHNIKI, AUTOMATYKI, INFORMATYKI I INŻYNIERII BIOMEDYCZNEJ</w:t>
            </w:r>
          </w:p>
        </w:tc>
        <w:tc>
          <w:tcPr>
            <w:tcW w:w="5132" w:type="dxa"/>
            <w:vMerge/>
            <w:shd w:val="clear" w:color="auto" w:fill="auto"/>
            <w:vAlign w:val="center"/>
          </w:tcPr>
          <w:p w:rsidR="007B269F" w:rsidRDefault="007B269F" w:rsidP="00515E3F"/>
        </w:tc>
      </w:tr>
      <w:tr w:rsidR="007B269F" w:rsidRPr="009E4956" w:rsidTr="0053041E">
        <w:trPr>
          <w:trHeight w:val="72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7B269F" w:rsidRPr="00CA113C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WYDZIAŁ</w:t>
            </w:r>
            <w:r w:rsidRPr="00CA113C">
              <w:rPr>
                <w:rFonts w:ascii="Verdana" w:hAnsi="Verdana"/>
                <w:sz w:val="18"/>
                <w:szCs w:val="18"/>
              </w:rPr>
              <w:t xml:space="preserve"> INFORMATYKI, ELEKTRONIKI I TELEKOMUNIKACJI</w:t>
            </w:r>
          </w:p>
        </w:tc>
        <w:tc>
          <w:tcPr>
            <w:tcW w:w="5132" w:type="dxa"/>
            <w:vMerge/>
            <w:shd w:val="clear" w:color="auto" w:fill="auto"/>
            <w:vAlign w:val="center"/>
          </w:tcPr>
          <w:p w:rsidR="007B269F" w:rsidRDefault="007B269F" w:rsidP="00515E3F"/>
        </w:tc>
      </w:tr>
      <w:tr w:rsidR="007B269F" w:rsidRPr="009E4956" w:rsidTr="0053041E">
        <w:trPr>
          <w:trHeight w:val="10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7B269F" w:rsidRPr="00CA113C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WYDZIAŁ</w:t>
            </w:r>
            <w:r w:rsidRPr="00CA113C">
              <w:rPr>
                <w:rFonts w:ascii="Verdana" w:hAnsi="Verdana"/>
                <w:sz w:val="18"/>
                <w:szCs w:val="18"/>
              </w:rPr>
              <w:t xml:space="preserve"> INŻYNIERII MECHANICZNEJ I ROBOTYKI</w:t>
            </w:r>
          </w:p>
        </w:tc>
        <w:tc>
          <w:tcPr>
            <w:tcW w:w="5132" w:type="dxa"/>
            <w:vMerge/>
            <w:shd w:val="clear" w:color="auto" w:fill="auto"/>
            <w:vAlign w:val="center"/>
          </w:tcPr>
          <w:p w:rsidR="007B269F" w:rsidRDefault="007B269F" w:rsidP="00515E3F"/>
        </w:tc>
      </w:tr>
      <w:tr w:rsidR="007B269F" w:rsidRPr="009E4956" w:rsidTr="0053041E">
        <w:trPr>
          <w:trHeight w:val="3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7B269F" w:rsidRPr="00CA113C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WYDZIAŁ</w:t>
            </w:r>
            <w:r w:rsidRPr="00CA113C">
              <w:rPr>
                <w:rFonts w:ascii="Verdana" w:hAnsi="Verdana"/>
                <w:sz w:val="18"/>
                <w:szCs w:val="18"/>
              </w:rPr>
              <w:t xml:space="preserve"> GEOLOGII GEOFIZYKI I OCHRONY ŚRODOWISKA</w:t>
            </w:r>
          </w:p>
        </w:tc>
        <w:tc>
          <w:tcPr>
            <w:tcW w:w="5132" w:type="dxa"/>
            <w:vMerge/>
            <w:shd w:val="clear" w:color="auto" w:fill="auto"/>
            <w:vAlign w:val="center"/>
          </w:tcPr>
          <w:p w:rsidR="007B269F" w:rsidRDefault="007B269F" w:rsidP="00515E3F"/>
        </w:tc>
      </w:tr>
      <w:tr w:rsidR="007B269F" w:rsidRPr="009E4956" w:rsidTr="0053041E">
        <w:trPr>
          <w:trHeight w:val="10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7B269F" w:rsidRPr="00CA113C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WYDZIAŁ</w:t>
            </w:r>
            <w:r w:rsidRPr="00CA113C">
              <w:rPr>
                <w:rFonts w:ascii="Verdana" w:hAnsi="Verdana"/>
                <w:sz w:val="18"/>
                <w:szCs w:val="18"/>
              </w:rPr>
              <w:t xml:space="preserve"> GEODEZJI GÓRNICZEJ I INŻYNIERII ŚRODOWISKA</w:t>
            </w:r>
          </w:p>
        </w:tc>
        <w:tc>
          <w:tcPr>
            <w:tcW w:w="5132" w:type="dxa"/>
            <w:vMerge/>
            <w:shd w:val="clear" w:color="auto" w:fill="auto"/>
            <w:vAlign w:val="center"/>
          </w:tcPr>
          <w:p w:rsidR="007B269F" w:rsidRDefault="007B269F" w:rsidP="00515E3F"/>
        </w:tc>
      </w:tr>
      <w:tr w:rsidR="007B269F" w:rsidRPr="009E4956" w:rsidTr="0053041E">
        <w:trPr>
          <w:trHeight w:val="72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7B269F" w:rsidRPr="00CA113C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WYDZIAŁ</w:t>
            </w:r>
            <w:r w:rsidRPr="00CA113C">
              <w:rPr>
                <w:rFonts w:ascii="Verdana" w:hAnsi="Verdana"/>
                <w:sz w:val="18"/>
                <w:szCs w:val="18"/>
              </w:rPr>
              <w:t xml:space="preserve"> INŻYNIERII MATERIAŁOWEJ I CERAMIKI</w:t>
            </w:r>
          </w:p>
        </w:tc>
        <w:tc>
          <w:tcPr>
            <w:tcW w:w="5132" w:type="dxa"/>
            <w:vMerge/>
            <w:shd w:val="clear" w:color="auto" w:fill="auto"/>
            <w:vAlign w:val="center"/>
          </w:tcPr>
          <w:p w:rsidR="007B269F" w:rsidRDefault="007B269F" w:rsidP="00515E3F"/>
        </w:tc>
      </w:tr>
      <w:tr w:rsidR="007B269F" w:rsidRPr="009E4956" w:rsidTr="0053041E">
        <w:trPr>
          <w:trHeight w:val="72"/>
        </w:trPr>
        <w:tc>
          <w:tcPr>
            <w:tcW w:w="4820" w:type="dxa"/>
            <w:shd w:val="clear" w:color="auto" w:fill="auto"/>
            <w:vAlign w:val="center"/>
          </w:tcPr>
          <w:p w:rsidR="007B269F" w:rsidRPr="00CA113C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WYDZIAŁ</w:t>
            </w:r>
            <w:r w:rsidRPr="00CA113C">
              <w:rPr>
                <w:rFonts w:ascii="Verdana" w:hAnsi="Verdana"/>
                <w:sz w:val="18"/>
                <w:szCs w:val="18"/>
              </w:rPr>
              <w:t xml:space="preserve"> ODLEWNICTWA</w:t>
            </w:r>
          </w:p>
        </w:tc>
        <w:tc>
          <w:tcPr>
            <w:tcW w:w="5132" w:type="dxa"/>
            <w:vMerge/>
            <w:shd w:val="clear" w:color="auto" w:fill="auto"/>
            <w:vAlign w:val="center"/>
          </w:tcPr>
          <w:p w:rsidR="007B269F" w:rsidRDefault="007B269F" w:rsidP="00515E3F"/>
        </w:tc>
      </w:tr>
      <w:tr w:rsidR="007B269F" w:rsidRPr="009E4956" w:rsidTr="0053041E">
        <w:trPr>
          <w:trHeight w:val="31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7B269F" w:rsidRPr="00CA113C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WYDZIAŁ</w:t>
            </w:r>
            <w:r w:rsidRPr="00CA113C">
              <w:rPr>
                <w:rFonts w:ascii="Verdana" w:hAnsi="Verdana"/>
                <w:sz w:val="18"/>
                <w:szCs w:val="18"/>
              </w:rPr>
              <w:t xml:space="preserve"> METALI NIEŻELAZNYCH</w:t>
            </w:r>
          </w:p>
        </w:tc>
        <w:tc>
          <w:tcPr>
            <w:tcW w:w="5132" w:type="dxa"/>
            <w:vMerge/>
            <w:shd w:val="clear" w:color="auto" w:fill="auto"/>
            <w:vAlign w:val="center"/>
          </w:tcPr>
          <w:p w:rsidR="007B269F" w:rsidRDefault="007B269F" w:rsidP="00515E3F"/>
        </w:tc>
      </w:tr>
      <w:tr w:rsidR="007B269F" w:rsidRPr="009E4956" w:rsidTr="0053041E">
        <w:trPr>
          <w:trHeight w:val="72"/>
        </w:trPr>
        <w:tc>
          <w:tcPr>
            <w:tcW w:w="4820" w:type="dxa"/>
            <w:shd w:val="clear" w:color="auto" w:fill="auto"/>
          </w:tcPr>
          <w:p w:rsidR="007B269F" w:rsidRPr="00CA113C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WYDZIAŁ</w:t>
            </w:r>
            <w:r w:rsidRPr="00CA113C">
              <w:rPr>
                <w:rFonts w:ascii="Verdana" w:hAnsi="Verdana"/>
                <w:sz w:val="18"/>
                <w:szCs w:val="18"/>
              </w:rPr>
              <w:t xml:space="preserve"> WIERTNICTWA, NAFTY I GAZU</w:t>
            </w:r>
          </w:p>
        </w:tc>
        <w:tc>
          <w:tcPr>
            <w:tcW w:w="5132" w:type="dxa"/>
            <w:vMerge/>
            <w:shd w:val="clear" w:color="auto" w:fill="auto"/>
            <w:vAlign w:val="center"/>
          </w:tcPr>
          <w:p w:rsidR="007B269F" w:rsidRDefault="007B269F" w:rsidP="00515E3F"/>
        </w:tc>
      </w:tr>
      <w:tr w:rsidR="007B269F" w:rsidRPr="009E4956" w:rsidTr="0053041E">
        <w:trPr>
          <w:trHeight w:val="72"/>
        </w:trPr>
        <w:tc>
          <w:tcPr>
            <w:tcW w:w="4820" w:type="dxa"/>
            <w:shd w:val="clear" w:color="auto" w:fill="auto"/>
          </w:tcPr>
          <w:p w:rsidR="007B269F" w:rsidRPr="00CA113C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WYDZIAŁ</w:t>
            </w:r>
            <w:r w:rsidRPr="00CA113C">
              <w:rPr>
                <w:rFonts w:ascii="Verdana" w:hAnsi="Verdana"/>
                <w:sz w:val="18"/>
                <w:szCs w:val="18"/>
              </w:rPr>
              <w:t xml:space="preserve"> ZARZĄDZANIA</w:t>
            </w:r>
          </w:p>
        </w:tc>
        <w:tc>
          <w:tcPr>
            <w:tcW w:w="5132" w:type="dxa"/>
            <w:vMerge/>
            <w:shd w:val="clear" w:color="auto" w:fill="auto"/>
            <w:vAlign w:val="center"/>
          </w:tcPr>
          <w:p w:rsidR="007B269F" w:rsidRDefault="007B269F" w:rsidP="00515E3F"/>
        </w:tc>
      </w:tr>
      <w:tr w:rsidR="007B269F" w:rsidRPr="009E4956" w:rsidTr="0053041E">
        <w:trPr>
          <w:trHeight w:val="8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7B269F" w:rsidRPr="00CA113C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WYDZIAŁ</w:t>
            </w:r>
            <w:r w:rsidRPr="00CA113C">
              <w:rPr>
                <w:rFonts w:ascii="Verdana" w:hAnsi="Verdana"/>
                <w:sz w:val="18"/>
                <w:szCs w:val="18"/>
              </w:rPr>
              <w:t xml:space="preserve"> ENERGETYKI I PALIW </w:t>
            </w:r>
          </w:p>
        </w:tc>
        <w:tc>
          <w:tcPr>
            <w:tcW w:w="5132" w:type="dxa"/>
            <w:vMerge/>
            <w:shd w:val="clear" w:color="auto" w:fill="auto"/>
            <w:vAlign w:val="center"/>
          </w:tcPr>
          <w:p w:rsidR="007B269F" w:rsidRDefault="007B269F" w:rsidP="00515E3F"/>
        </w:tc>
      </w:tr>
      <w:tr w:rsidR="007B269F" w:rsidRPr="009E4956" w:rsidTr="0053041E">
        <w:trPr>
          <w:trHeight w:val="8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7B269F" w:rsidRPr="00CA113C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WYDZIAŁ</w:t>
            </w:r>
            <w:r w:rsidRPr="00CA113C">
              <w:rPr>
                <w:rFonts w:ascii="Verdana" w:hAnsi="Verdana"/>
                <w:sz w:val="18"/>
                <w:szCs w:val="18"/>
              </w:rPr>
              <w:t xml:space="preserve"> FIZYKI I INFORMATYKI STOSOWANEJ</w:t>
            </w:r>
          </w:p>
        </w:tc>
        <w:tc>
          <w:tcPr>
            <w:tcW w:w="5132" w:type="dxa"/>
            <w:vMerge/>
            <w:shd w:val="clear" w:color="auto" w:fill="auto"/>
            <w:vAlign w:val="center"/>
          </w:tcPr>
          <w:p w:rsidR="007B269F" w:rsidRDefault="007B269F" w:rsidP="00515E3F"/>
        </w:tc>
      </w:tr>
      <w:tr w:rsidR="007B269F" w:rsidRPr="009E4956" w:rsidTr="0053041E">
        <w:trPr>
          <w:trHeight w:val="8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7B269F" w:rsidRPr="00CA113C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WYDZIAŁ</w:t>
            </w:r>
            <w:r w:rsidRPr="00CA113C">
              <w:rPr>
                <w:rFonts w:ascii="Verdana" w:hAnsi="Verdana"/>
                <w:sz w:val="18"/>
                <w:szCs w:val="18"/>
              </w:rPr>
              <w:t xml:space="preserve"> MATEMATYKI STOSOWANEJ</w:t>
            </w:r>
          </w:p>
        </w:tc>
        <w:tc>
          <w:tcPr>
            <w:tcW w:w="5132" w:type="dxa"/>
            <w:vMerge/>
            <w:shd w:val="clear" w:color="auto" w:fill="auto"/>
            <w:vAlign w:val="center"/>
          </w:tcPr>
          <w:p w:rsidR="007B269F" w:rsidRDefault="007B269F" w:rsidP="00515E3F"/>
        </w:tc>
      </w:tr>
      <w:tr w:rsidR="007B269F" w:rsidRPr="009E4956" w:rsidTr="0053041E">
        <w:trPr>
          <w:trHeight w:val="72"/>
        </w:trPr>
        <w:tc>
          <w:tcPr>
            <w:tcW w:w="4820" w:type="dxa"/>
            <w:shd w:val="clear" w:color="auto" w:fill="auto"/>
          </w:tcPr>
          <w:p w:rsidR="007B269F" w:rsidRPr="008D19BE" w:rsidRDefault="007B269F" w:rsidP="00515E3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WYDZIAŁ</w:t>
            </w:r>
            <w:r w:rsidRPr="00CA113C">
              <w:rPr>
                <w:rFonts w:ascii="Verdana" w:hAnsi="Verdana"/>
                <w:sz w:val="18"/>
                <w:szCs w:val="18"/>
              </w:rPr>
              <w:t xml:space="preserve"> ZARZĄDZANIA </w:t>
            </w:r>
            <w:r>
              <w:rPr>
                <w:rFonts w:ascii="Verdana" w:hAnsi="Verdana"/>
                <w:sz w:val="18"/>
                <w:szCs w:val="18"/>
              </w:rPr>
              <w:t>oraz</w:t>
            </w:r>
            <w:r w:rsidRPr="00CA113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WYDZIAŁ</w:t>
            </w:r>
            <w:r w:rsidRPr="00CA113C">
              <w:rPr>
                <w:rFonts w:ascii="Verdana" w:hAnsi="Verdana"/>
                <w:sz w:val="18"/>
                <w:szCs w:val="18"/>
              </w:rPr>
              <w:t xml:space="preserve"> METALI NIEŻELAZNYCH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r w:rsidRPr="008D19B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D19BE">
              <w:rPr>
                <w:rFonts w:ascii="Verdana" w:hAnsi="Verdana" w:cs="Verdana-BoldItalic"/>
                <w:bCs/>
                <w:iCs/>
                <w:sz w:val="18"/>
                <w:szCs w:val="18"/>
              </w:rPr>
              <w:t>Środowiskowe studia doktoranckie Inżynieria Produkcji Metali Nieżelaznych</w:t>
            </w:r>
            <w:r w:rsidRPr="008D19BE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             </w:t>
            </w:r>
          </w:p>
        </w:tc>
        <w:tc>
          <w:tcPr>
            <w:tcW w:w="5132" w:type="dxa"/>
            <w:vMerge/>
            <w:shd w:val="clear" w:color="auto" w:fill="auto"/>
            <w:vAlign w:val="center"/>
          </w:tcPr>
          <w:p w:rsidR="007B269F" w:rsidRPr="009E4956" w:rsidRDefault="007B269F" w:rsidP="00515E3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7120DE" w:rsidRDefault="007120DE" w:rsidP="007B269F">
      <w:pPr>
        <w:jc w:val="center"/>
        <w:rPr>
          <w:rFonts w:ascii="Verdana" w:hAnsi="Verdana"/>
          <w:b/>
          <w:sz w:val="24"/>
          <w:szCs w:val="24"/>
        </w:rPr>
      </w:pPr>
    </w:p>
    <w:p w:rsidR="007120DE" w:rsidRDefault="007120DE" w:rsidP="007B269F">
      <w:pPr>
        <w:jc w:val="center"/>
        <w:rPr>
          <w:rFonts w:ascii="Verdana" w:hAnsi="Verdana"/>
          <w:b/>
          <w:sz w:val="24"/>
          <w:szCs w:val="24"/>
        </w:rPr>
      </w:pPr>
    </w:p>
    <w:p w:rsidR="007120DE" w:rsidRDefault="007120DE" w:rsidP="007B269F">
      <w:pPr>
        <w:jc w:val="center"/>
        <w:rPr>
          <w:rFonts w:ascii="Verdana" w:hAnsi="Verdana"/>
          <w:b/>
          <w:sz w:val="24"/>
          <w:szCs w:val="24"/>
        </w:rPr>
      </w:pPr>
    </w:p>
    <w:p w:rsidR="007120DE" w:rsidRDefault="007120DE" w:rsidP="007B269F">
      <w:pPr>
        <w:jc w:val="center"/>
        <w:rPr>
          <w:rFonts w:ascii="Verdana" w:hAnsi="Verdana"/>
          <w:b/>
          <w:sz w:val="24"/>
          <w:szCs w:val="24"/>
        </w:rPr>
      </w:pPr>
    </w:p>
    <w:p w:rsidR="007B269F" w:rsidRPr="00997537" w:rsidRDefault="007B269F" w:rsidP="007B269F">
      <w:pPr>
        <w:jc w:val="center"/>
        <w:rPr>
          <w:rFonts w:ascii="Verdana" w:hAnsi="Verdana"/>
          <w:b/>
          <w:sz w:val="24"/>
          <w:szCs w:val="24"/>
        </w:rPr>
      </w:pPr>
      <w:r w:rsidRPr="00997537">
        <w:rPr>
          <w:rFonts w:ascii="Verdana" w:hAnsi="Verdana"/>
          <w:b/>
          <w:sz w:val="24"/>
          <w:szCs w:val="24"/>
        </w:rPr>
        <w:t>§2</w:t>
      </w:r>
    </w:p>
    <w:p w:rsidR="007B269F" w:rsidRPr="00997537" w:rsidRDefault="007B269F" w:rsidP="00660558">
      <w:pPr>
        <w:numPr>
          <w:ilvl w:val="0"/>
          <w:numId w:val="43"/>
        </w:numPr>
        <w:spacing w:after="0" w:line="240" w:lineRule="auto"/>
        <w:rPr>
          <w:rFonts w:ascii="Verdana" w:hAnsi="Verdana"/>
          <w:sz w:val="24"/>
          <w:szCs w:val="24"/>
        </w:rPr>
      </w:pPr>
      <w:r w:rsidRPr="00997537">
        <w:rPr>
          <w:rFonts w:ascii="Verdana" w:hAnsi="Verdana"/>
          <w:sz w:val="24"/>
          <w:szCs w:val="24"/>
        </w:rPr>
        <w:t>Szczegółowe warunki i tryb rekrutacji na stacjonarne studia doktoranckie w roku akademickim 2019/2020 określa  Załącznik nr 1 do niniejszej uchwały.</w:t>
      </w:r>
    </w:p>
    <w:p w:rsidR="007B269F" w:rsidRPr="00997537" w:rsidRDefault="007B269F" w:rsidP="00660558">
      <w:pPr>
        <w:numPr>
          <w:ilvl w:val="0"/>
          <w:numId w:val="43"/>
        </w:numPr>
        <w:spacing w:after="0" w:line="240" w:lineRule="auto"/>
        <w:rPr>
          <w:rFonts w:ascii="Verdana" w:hAnsi="Verdana"/>
          <w:sz w:val="24"/>
          <w:szCs w:val="24"/>
        </w:rPr>
      </w:pPr>
      <w:r w:rsidRPr="00997537">
        <w:rPr>
          <w:rFonts w:ascii="Verdana" w:hAnsi="Verdana"/>
          <w:sz w:val="24"/>
          <w:szCs w:val="24"/>
        </w:rPr>
        <w:t>Szczegółowe warunki i tryb rekrutacji na niestacjonarne studia doktoranckie w roku akademickim 2019/2020 określa Załącznik nr 2 do niniejszej uchwały.</w:t>
      </w:r>
    </w:p>
    <w:p w:rsidR="007B269F" w:rsidRPr="00997537" w:rsidRDefault="007B269F" w:rsidP="007B269F">
      <w:pPr>
        <w:pStyle w:val="Akapitzlist"/>
        <w:rPr>
          <w:rFonts w:ascii="Verdana" w:hAnsi="Verdana"/>
          <w:sz w:val="24"/>
          <w:szCs w:val="24"/>
        </w:rPr>
      </w:pPr>
    </w:p>
    <w:p w:rsidR="007B269F" w:rsidRPr="00997537" w:rsidRDefault="007B269F" w:rsidP="007B269F">
      <w:pPr>
        <w:rPr>
          <w:rFonts w:ascii="Verdana" w:hAnsi="Verdana"/>
          <w:sz w:val="24"/>
          <w:szCs w:val="24"/>
        </w:rPr>
      </w:pPr>
    </w:p>
    <w:p w:rsidR="007B269F" w:rsidRDefault="007B269F" w:rsidP="007B269F">
      <w:pPr>
        <w:rPr>
          <w:rFonts w:ascii="Verdana" w:hAnsi="Verdana"/>
          <w:sz w:val="20"/>
          <w:szCs w:val="20"/>
        </w:rPr>
      </w:pPr>
    </w:p>
    <w:p w:rsidR="007B269F" w:rsidRDefault="007B269F" w:rsidP="007B269F">
      <w:pPr>
        <w:rPr>
          <w:rFonts w:ascii="Verdana" w:hAnsi="Verdana"/>
          <w:sz w:val="20"/>
          <w:szCs w:val="20"/>
        </w:rPr>
      </w:pPr>
    </w:p>
    <w:p w:rsidR="007B269F" w:rsidRDefault="007B269F" w:rsidP="007B269F">
      <w:pPr>
        <w:rPr>
          <w:rFonts w:ascii="Verdana" w:hAnsi="Verdana"/>
          <w:sz w:val="20"/>
          <w:szCs w:val="20"/>
        </w:rPr>
      </w:pPr>
    </w:p>
    <w:p w:rsidR="007B269F" w:rsidRDefault="007B269F" w:rsidP="007B269F">
      <w:pPr>
        <w:rPr>
          <w:rFonts w:ascii="Verdana" w:hAnsi="Verdana"/>
          <w:sz w:val="20"/>
          <w:szCs w:val="20"/>
        </w:rPr>
        <w:sectPr w:rsidR="007B269F" w:rsidSect="007120DE">
          <w:pgSz w:w="11906" w:h="16838" w:code="9"/>
          <w:pgMar w:top="1418" w:right="1418" w:bottom="1418" w:left="1418" w:header="709" w:footer="709" w:gutter="0"/>
          <w:cols w:space="708"/>
          <w:docGrid w:linePitch="979"/>
        </w:sectPr>
      </w:pPr>
    </w:p>
    <w:p w:rsidR="007B269F" w:rsidRPr="00997537" w:rsidRDefault="007B269F" w:rsidP="007B269F">
      <w:pPr>
        <w:jc w:val="right"/>
        <w:rPr>
          <w:rFonts w:ascii="Verdana" w:hAnsi="Verdana"/>
          <w:sz w:val="24"/>
          <w:szCs w:val="24"/>
        </w:rPr>
      </w:pPr>
      <w:r w:rsidRPr="00997537">
        <w:rPr>
          <w:rFonts w:ascii="Verdana" w:hAnsi="Verdana"/>
          <w:sz w:val="24"/>
          <w:szCs w:val="24"/>
        </w:rPr>
        <w:lastRenderedPageBreak/>
        <w:t xml:space="preserve">Załącznik nr 1 </w:t>
      </w:r>
    </w:p>
    <w:p w:rsidR="007B269F" w:rsidRPr="00997537" w:rsidRDefault="007B269F" w:rsidP="007B269F">
      <w:pPr>
        <w:jc w:val="center"/>
        <w:rPr>
          <w:rFonts w:ascii="Verdana" w:hAnsi="Verdana"/>
          <w:b/>
          <w:sz w:val="24"/>
          <w:szCs w:val="24"/>
        </w:rPr>
      </w:pPr>
      <w:r w:rsidRPr="00997537">
        <w:rPr>
          <w:rFonts w:ascii="Verdana" w:hAnsi="Verdana"/>
          <w:b/>
          <w:sz w:val="24"/>
          <w:szCs w:val="24"/>
        </w:rPr>
        <w:t>Studia stacjonarne</w:t>
      </w:r>
    </w:p>
    <w:p w:rsidR="007B269F" w:rsidRPr="00997537" w:rsidRDefault="007B269F" w:rsidP="007B269F">
      <w:pPr>
        <w:rPr>
          <w:rFonts w:ascii="Verdana" w:hAnsi="Verdana"/>
          <w:sz w:val="24"/>
          <w:szCs w:val="24"/>
        </w:rPr>
      </w:pPr>
      <w:r w:rsidRPr="00997537">
        <w:rPr>
          <w:rFonts w:ascii="Verdana" w:hAnsi="Verdana"/>
          <w:sz w:val="24"/>
          <w:szCs w:val="24"/>
        </w:rPr>
        <w:t>Obszar tematyczny egzaminów/kolokwiów przedstawiony jest w tabeli 2.</w:t>
      </w:r>
    </w:p>
    <w:p w:rsidR="007B269F" w:rsidRPr="00997537" w:rsidRDefault="007B269F" w:rsidP="007B269F">
      <w:pPr>
        <w:rPr>
          <w:rFonts w:ascii="Verdana" w:hAnsi="Verdana"/>
          <w:sz w:val="24"/>
          <w:szCs w:val="24"/>
        </w:rPr>
      </w:pPr>
      <w:r w:rsidRPr="00997537">
        <w:rPr>
          <w:rFonts w:ascii="Verdana" w:hAnsi="Verdana"/>
          <w:sz w:val="24"/>
          <w:szCs w:val="24"/>
        </w:rPr>
        <w:t xml:space="preserve">Tabela 2. Obszar tematyczny egzaminów/kolokwiów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4"/>
        <w:gridCol w:w="3700"/>
        <w:gridCol w:w="7938"/>
      </w:tblGrid>
      <w:tr w:rsidR="007B269F" w:rsidRPr="00CD4DB4" w:rsidTr="00515E3F">
        <w:trPr>
          <w:trHeight w:val="722"/>
        </w:trPr>
        <w:tc>
          <w:tcPr>
            <w:tcW w:w="2504" w:type="dxa"/>
            <w:shd w:val="clear" w:color="auto" w:fill="auto"/>
            <w:vAlign w:val="center"/>
          </w:tcPr>
          <w:p w:rsidR="007B269F" w:rsidRPr="00CD4DB4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B269F" w:rsidRPr="00CD4DB4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D4DB4">
              <w:rPr>
                <w:rFonts w:ascii="Verdana" w:hAnsi="Verdana"/>
                <w:sz w:val="18"/>
                <w:szCs w:val="18"/>
              </w:rPr>
              <w:t>Wydział prowadzący studia doktoranckie</w:t>
            </w:r>
          </w:p>
          <w:p w:rsidR="007B269F" w:rsidRPr="00CD4DB4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7B269F" w:rsidRPr="00CD4DB4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B269F" w:rsidRPr="00CD4DB4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D4DB4">
              <w:rPr>
                <w:rFonts w:ascii="Verdana" w:hAnsi="Verdana"/>
                <w:sz w:val="18"/>
                <w:szCs w:val="18"/>
              </w:rPr>
              <w:t>Dyscyplina</w:t>
            </w:r>
          </w:p>
          <w:p w:rsidR="007B269F" w:rsidRPr="00CD4DB4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B269F" w:rsidRPr="00CD4DB4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7B269F" w:rsidRPr="00CD4DB4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D4DB4">
              <w:rPr>
                <w:rFonts w:ascii="Verdana" w:hAnsi="Verdana"/>
                <w:sz w:val="18"/>
                <w:szCs w:val="18"/>
              </w:rPr>
              <w:t>Obszar tematyczny egzaminu/kolokwium</w:t>
            </w:r>
          </w:p>
        </w:tc>
      </w:tr>
      <w:tr w:rsidR="007B269F" w:rsidRPr="009E4956" w:rsidTr="00515E3F">
        <w:trPr>
          <w:trHeight w:val="376"/>
        </w:trPr>
        <w:tc>
          <w:tcPr>
            <w:tcW w:w="2504" w:type="dxa"/>
            <w:vMerge w:val="restart"/>
            <w:shd w:val="clear" w:color="auto" w:fill="auto"/>
          </w:tcPr>
          <w:p w:rsidR="007B269F" w:rsidRPr="007552A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WYDZIAŁ GÓRNICTWA I GEOINŻYNIERII</w:t>
            </w:r>
          </w:p>
          <w:p w:rsidR="007B269F" w:rsidRPr="004B7C73" w:rsidRDefault="007B269F" w:rsidP="00515E3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7B269F" w:rsidRPr="009E495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9E4956">
              <w:rPr>
                <w:rFonts w:ascii="Verdana" w:hAnsi="Verdana"/>
                <w:sz w:val="18"/>
                <w:szCs w:val="18"/>
              </w:rPr>
              <w:t>górnictwo i geologia inżynierska</w:t>
            </w:r>
          </w:p>
        </w:tc>
        <w:tc>
          <w:tcPr>
            <w:tcW w:w="7938" w:type="dxa"/>
            <w:shd w:val="clear" w:color="auto" w:fill="auto"/>
          </w:tcPr>
          <w:p w:rsidR="007B269F" w:rsidRPr="00CA61B0" w:rsidRDefault="007B269F" w:rsidP="00660558">
            <w:pPr>
              <w:numPr>
                <w:ilvl w:val="0"/>
                <w:numId w:val="26"/>
              </w:numPr>
              <w:tabs>
                <w:tab w:val="clear" w:pos="414"/>
                <w:tab w:val="num" w:pos="146"/>
              </w:tabs>
              <w:spacing w:after="0" w:line="240" w:lineRule="auto"/>
              <w:ind w:left="216" w:hanging="240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budownictwo górnicze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:rsidR="007B269F" w:rsidRPr="00CA61B0" w:rsidRDefault="007B269F" w:rsidP="00660558">
            <w:pPr>
              <w:numPr>
                <w:ilvl w:val="0"/>
                <w:numId w:val="26"/>
              </w:numPr>
              <w:tabs>
                <w:tab w:val="clear" w:pos="414"/>
                <w:tab w:val="num" w:pos="146"/>
              </w:tabs>
              <w:spacing w:after="0" w:line="240" w:lineRule="auto"/>
              <w:ind w:left="216" w:hanging="240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technika podziemnej eksploatacji złóż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:rsidR="007B269F" w:rsidRPr="00CA61B0" w:rsidRDefault="007B269F" w:rsidP="00660558">
            <w:pPr>
              <w:numPr>
                <w:ilvl w:val="0"/>
                <w:numId w:val="26"/>
              </w:numPr>
              <w:tabs>
                <w:tab w:val="clear" w:pos="414"/>
                <w:tab w:val="num" w:pos="146"/>
              </w:tabs>
              <w:spacing w:after="0" w:line="240" w:lineRule="auto"/>
              <w:ind w:left="216" w:hanging="240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technika odkrywkowej eksploatacji złóż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:rsidR="007B269F" w:rsidRPr="00CA61B0" w:rsidRDefault="007B269F" w:rsidP="00660558">
            <w:pPr>
              <w:numPr>
                <w:ilvl w:val="0"/>
                <w:numId w:val="26"/>
              </w:numPr>
              <w:tabs>
                <w:tab w:val="clear" w:pos="414"/>
                <w:tab w:val="num" w:pos="146"/>
              </w:tabs>
              <w:spacing w:after="0" w:line="240" w:lineRule="auto"/>
              <w:ind w:left="216" w:hanging="240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aerologia górnicza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:rsidR="007B269F" w:rsidRPr="00CA61B0" w:rsidRDefault="007B269F" w:rsidP="00660558">
            <w:pPr>
              <w:numPr>
                <w:ilvl w:val="0"/>
                <w:numId w:val="26"/>
              </w:numPr>
              <w:tabs>
                <w:tab w:val="clear" w:pos="414"/>
                <w:tab w:val="num" w:pos="146"/>
              </w:tabs>
              <w:spacing w:after="0" w:line="240" w:lineRule="auto"/>
              <w:ind w:left="216" w:hanging="240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przeróbka surowców mineralnych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:rsidR="007B269F" w:rsidRPr="00CA61B0" w:rsidRDefault="007B269F" w:rsidP="00660558">
            <w:pPr>
              <w:numPr>
                <w:ilvl w:val="0"/>
                <w:numId w:val="26"/>
              </w:numPr>
              <w:tabs>
                <w:tab w:val="clear" w:pos="414"/>
                <w:tab w:val="num" w:pos="146"/>
              </w:tabs>
              <w:spacing w:after="0" w:line="240" w:lineRule="auto"/>
              <w:ind w:left="216" w:hanging="240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geomechanika górnicza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:rsidR="007B269F" w:rsidRPr="00CA61B0" w:rsidRDefault="007B269F" w:rsidP="00660558">
            <w:pPr>
              <w:numPr>
                <w:ilvl w:val="0"/>
                <w:numId w:val="26"/>
              </w:numPr>
              <w:tabs>
                <w:tab w:val="clear" w:pos="414"/>
                <w:tab w:val="num" w:pos="146"/>
              </w:tabs>
              <w:spacing w:after="0" w:line="240" w:lineRule="auto"/>
              <w:ind w:left="216" w:hanging="240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ekonomika, organizacja i zarządzanie</w:t>
            </w:r>
            <w:r>
              <w:rPr>
                <w:rFonts w:ascii="Verdana" w:hAnsi="Verdana"/>
                <w:sz w:val="18"/>
                <w:szCs w:val="18"/>
              </w:rPr>
              <w:t>;</w:t>
            </w:r>
          </w:p>
        </w:tc>
      </w:tr>
      <w:tr w:rsidR="007B269F" w:rsidRPr="009E4956" w:rsidTr="00515E3F">
        <w:trPr>
          <w:trHeight w:val="1027"/>
        </w:trPr>
        <w:tc>
          <w:tcPr>
            <w:tcW w:w="2504" w:type="dxa"/>
            <w:vMerge/>
            <w:shd w:val="clear" w:color="auto" w:fill="auto"/>
          </w:tcPr>
          <w:p w:rsidR="007B269F" w:rsidRPr="009E4956" w:rsidRDefault="007B269F" w:rsidP="00515E3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7B269F" w:rsidRPr="009E495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9E4956">
              <w:rPr>
                <w:rFonts w:ascii="Verdana" w:hAnsi="Verdana"/>
                <w:sz w:val="18"/>
                <w:szCs w:val="18"/>
              </w:rPr>
              <w:t>inżynieria środowiska</w:t>
            </w:r>
          </w:p>
          <w:p w:rsidR="007B269F" w:rsidRPr="009E4956" w:rsidRDefault="007B269F" w:rsidP="00515E3F">
            <w:pPr>
              <w:ind w:left="-2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7B269F" w:rsidRPr="00CA61B0" w:rsidRDefault="007B269F" w:rsidP="00660558">
            <w:pPr>
              <w:numPr>
                <w:ilvl w:val="0"/>
                <w:numId w:val="36"/>
              </w:numPr>
              <w:tabs>
                <w:tab w:val="left" w:pos="175"/>
              </w:tabs>
              <w:spacing w:after="0" w:line="240" w:lineRule="auto"/>
              <w:ind w:left="0" w:hanging="34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gospodarka odpadami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:rsidR="007B269F" w:rsidRPr="00CA61B0" w:rsidRDefault="007B269F" w:rsidP="00660558">
            <w:pPr>
              <w:numPr>
                <w:ilvl w:val="0"/>
                <w:numId w:val="36"/>
              </w:numPr>
              <w:tabs>
                <w:tab w:val="left" w:pos="175"/>
              </w:tabs>
              <w:spacing w:after="0" w:line="240" w:lineRule="auto"/>
              <w:ind w:left="0" w:hanging="34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rewitalizacja terenów przemysłowych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:rsidR="007B269F" w:rsidRPr="00CA61B0" w:rsidRDefault="007B269F" w:rsidP="00660558">
            <w:pPr>
              <w:numPr>
                <w:ilvl w:val="0"/>
                <w:numId w:val="36"/>
              </w:numPr>
              <w:tabs>
                <w:tab w:val="left" w:pos="175"/>
              </w:tabs>
              <w:spacing w:after="0" w:line="240" w:lineRule="auto"/>
              <w:ind w:left="0" w:hanging="34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wentylacja i klimatyzacja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:rsidR="007B269F" w:rsidRPr="00CA61B0" w:rsidRDefault="007B269F" w:rsidP="00660558">
            <w:pPr>
              <w:numPr>
                <w:ilvl w:val="0"/>
                <w:numId w:val="36"/>
              </w:numPr>
              <w:spacing w:after="0" w:line="240" w:lineRule="auto"/>
              <w:ind w:left="175" w:hanging="209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oddziaływanie przemysłu na środowisko i jego monitoring</w:t>
            </w:r>
            <w:r>
              <w:rPr>
                <w:rFonts w:ascii="Verdana" w:hAnsi="Verdana"/>
                <w:sz w:val="18"/>
                <w:szCs w:val="18"/>
              </w:rPr>
              <w:t>;</w:t>
            </w:r>
          </w:p>
        </w:tc>
      </w:tr>
      <w:tr w:rsidR="007B269F" w:rsidRPr="009E4956" w:rsidTr="00515E3F">
        <w:trPr>
          <w:trHeight w:val="361"/>
        </w:trPr>
        <w:tc>
          <w:tcPr>
            <w:tcW w:w="2504" w:type="dxa"/>
            <w:vMerge/>
            <w:shd w:val="clear" w:color="auto" w:fill="auto"/>
          </w:tcPr>
          <w:p w:rsidR="007B269F" w:rsidRPr="009E4956" w:rsidRDefault="007B269F" w:rsidP="00515E3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7B269F" w:rsidRPr="009E495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9E4956">
              <w:rPr>
                <w:rFonts w:ascii="Verdana" w:hAnsi="Verdana"/>
                <w:sz w:val="18"/>
                <w:szCs w:val="18"/>
              </w:rPr>
              <w:t>budownictwo</w:t>
            </w:r>
          </w:p>
        </w:tc>
        <w:tc>
          <w:tcPr>
            <w:tcW w:w="7938" w:type="dxa"/>
            <w:shd w:val="clear" w:color="auto" w:fill="auto"/>
          </w:tcPr>
          <w:p w:rsidR="007B269F" w:rsidRPr="00CA61B0" w:rsidRDefault="007B269F" w:rsidP="00660558">
            <w:pPr>
              <w:numPr>
                <w:ilvl w:val="0"/>
                <w:numId w:val="37"/>
              </w:numPr>
              <w:tabs>
                <w:tab w:val="clear" w:pos="414"/>
                <w:tab w:val="num" w:pos="175"/>
              </w:tabs>
              <w:spacing w:after="0" w:line="240" w:lineRule="auto"/>
              <w:ind w:left="175" w:hanging="175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wymagania podstawowe i użytkowe dotyczące obiektów budowlanych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:rsidR="007B269F" w:rsidRPr="00CA61B0" w:rsidRDefault="007B269F" w:rsidP="00660558">
            <w:pPr>
              <w:numPr>
                <w:ilvl w:val="0"/>
                <w:numId w:val="37"/>
              </w:numPr>
              <w:tabs>
                <w:tab w:val="clear" w:pos="414"/>
                <w:tab w:val="num" w:pos="175"/>
              </w:tabs>
              <w:spacing w:after="0" w:line="240" w:lineRule="auto"/>
              <w:ind w:left="175" w:hanging="175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rozwiązania konstrukcyjno-materiałowe obiektów budowlanych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:rsidR="007B269F" w:rsidRPr="00CA61B0" w:rsidRDefault="007B269F" w:rsidP="00660558">
            <w:pPr>
              <w:numPr>
                <w:ilvl w:val="0"/>
                <w:numId w:val="37"/>
              </w:numPr>
              <w:tabs>
                <w:tab w:val="clear" w:pos="414"/>
                <w:tab w:val="num" w:pos="175"/>
              </w:tabs>
              <w:spacing w:after="0" w:line="240" w:lineRule="auto"/>
              <w:ind w:left="175" w:hanging="175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technologia i organizacja robót budowlanych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:rsidR="007B269F" w:rsidRPr="00CA61B0" w:rsidRDefault="007B269F" w:rsidP="00660558">
            <w:pPr>
              <w:numPr>
                <w:ilvl w:val="0"/>
                <w:numId w:val="37"/>
              </w:numPr>
              <w:tabs>
                <w:tab w:val="clear" w:pos="414"/>
                <w:tab w:val="num" w:pos="175"/>
              </w:tabs>
              <w:spacing w:after="0" w:line="240" w:lineRule="auto"/>
              <w:ind w:left="175" w:hanging="175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geotechnika w budownictwie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:rsidR="007B269F" w:rsidRPr="00CA61B0" w:rsidRDefault="007B269F" w:rsidP="00660558">
            <w:pPr>
              <w:numPr>
                <w:ilvl w:val="0"/>
                <w:numId w:val="37"/>
              </w:numPr>
              <w:tabs>
                <w:tab w:val="clear" w:pos="414"/>
                <w:tab w:val="num" w:pos="175"/>
              </w:tabs>
              <w:spacing w:after="0" w:line="240" w:lineRule="auto"/>
              <w:ind w:left="175" w:hanging="175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zarządzanie procesem inwestycyjnym w budownictwie</w:t>
            </w:r>
            <w:r>
              <w:rPr>
                <w:rFonts w:ascii="Verdana" w:hAnsi="Verdana"/>
                <w:sz w:val="18"/>
                <w:szCs w:val="18"/>
              </w:rPr>
              <w:t>;</w:t>
            </w:r>
          </w:p>
        </w:tc>
      </w:tr>
      <w:tr w:rsidR="007B269F" w:rsidRPr="009E4956" w:rsidTr="00515E3F">
        <w:trPr>
          <w:trHeight w:val="361"/>
        </w:trPr>
        <w:tc>
          <w:tcPr>
            <w:tcW w:w="2504" w:type="dxa"/>
            <w:vMerge/>
            <w:shd w:val="clear" w:color="auto" w:fill="auto"/>
          </w:tcPr>
          <w:p w:rsidR="007B269F" w:rsidRPr="009E4956" w:rsidRDefault="007B269F" w:rsidP="00515E3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7B269F" w:rsidRPr="009E495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9E4956">
              <w:rPr>
                <w:rFonts w:ascii="Verdana" w:hAnsi="Verdana"/>
                <w:sz w:val="18"/>
                <w:szCs w:val="18"/>
              </w:rPr>
              <w:t>inżynieria produkcji</w:t>
            </w:r>
          </w:p>
        </w:tc>
        <w:tc>
          <w:tcPr>
            <w:tcW w:w="7938" w:type="dxa"/>
            <w:shd w:val="clear" w:color="auto" w:fill="auto"/>
          </w:tcPr>
          <w:p w:rsidR="007B269F" w:rsidRPr="00CA61B0" w:rsidRDefault="007B269F" w:rsidP="00660558">
            <w:pPr>
              <w:numPr>
                <w:ilvl w:val="0"/>
                <w:numId w:val="26"/>
              </w:numPr>
              <w:tabs>
                <w:tab w:val="clear" w:pos="414"/>
                <w:tab w:val="num" w:pos="146"/>
              </w:tabs>
              <w:spacing w:after="0" w:line="240" w:lineRule="auto"/>
              <w:ind w:left="216" w:hanging="240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wybrane zagadnienia inżynierii procesów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:rsidR="007B269F" w:rsidRPr="00CA61B0" w:rsidRDefault="007B269F" w:rsidP="00660558">
            <w:pPr>
              <w:numPr>
                <w:ilvl w:val="0"/>
                <w:numId w:val="26"/>
              </w:numPr>
              <w:tabs>
                <w:tab w:val="clear" w:pos="414"/>
                <w:tab w:val="num" w:pos="146"/>
              </w:tabs>
              <w:spacing w:after="0" w:line="240" w:lineRule="auto"/>
              <w:ind w:left="216" w:hanging="240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zarządzanie wiedzą produkcyjną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:rsidR="007B269F" w:rsidRPr="00CA61B0" w:rsidRDefault="007B269F" w:rsidP="00660558">
            <w:pPr>
              <w:numPr>
                <w:ilvl w:val="0"/>
                <w:numId w:val="26"/>
              </w:numPr>
              <w:tabs>
                <w:tab w:val="clear" w:pos="414"/>
                <w:tab w:val="num" w:pos="146"/>
              </w:tabs>
              <w:spacing w:after="0" w:line="240" w:lineRule="auto"/>
              <w:ind w:left="216" w:hanging="240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systemy wspomagania decyzji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:rsidR="007B269F" w:rsidRPr="00CA61B0" w:rsidRDefault="007B269F" w:rsidP="00660558">
            <w:pPr>
              <w:numPr>
                <w:ilvl w:val="0"/>
                <w:numId w:val="26"/>
              </w:numPr>
              <w:tabs>
                <w:tab w:val="clear" w:pos="414"/>
                <w:tab w:val="num" w:pos="146"/>
              </w:tabs>
              <w:spacing w:after="0" w:line="240" w:lineRule="auto"/>
              <w:ind w:left="216" w:hanging="240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prognozowanie w przedsiębiorstwie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:rsidR="007B269F" w:rsidRPr="00CA61B0" w:rsidRDefault="007B269F" w:rsidP="00660558">
            <w:pPr>
              <w:numPr>
                <w:ilvl w:val="0"/>
                <w:numId w:val="26"/>
              </w:numPr>
              <w:tabs>
                <w:tab w:val="clear" w:pos="414"/>
                <w:tab w:val="num" w:pos="146"/>
              </w:tabs>
              <w:spacing w:after="0" w:line="240" w:lineRule="auto"/>
              <w:ind w:left="216" w:hanging="240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logistyka w przedsiębiorstwie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:rsidR="007B269F" w:rsidRPr="00CA61B0" w:rsidRDefault="007B269F" w:rsidP="00660558">
            <w:pPr>
              <w:numPr>
                <w:ilvl w:val="0"/>
                <w:numId w:val="26"/>
              </w:numPr>
              <w:tabs>
                <w:tab w:val="clear" w:pos="414"/>
                <w:tab w:val="num" w:pos="146"/>
              </w:tabs>
              <w:spacing w:after="0" w:line="240" w:lineRule="auto"/>
              <w:ind w:left="216" w:hanging="240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modelowanie i symulacja w inżynierii produkcji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:rsidR="007B269F" w:rsidRPr="00CA61B0" w:rsidRDefault="007B269F" w:rsidP="00660558">
            <w:pPr>
              <w:numPr>
                <w:ilvl w:val="0"/>
                <w:numId w:val="26"/>
              </w:numPr>
              <w:tabs>
                <w:tab w:val="clear" w:pos="414"/>
                <w:tab w:val="num" w:pos="146"/>
              </w:tabs>
              <w:spacing w:after="0" w:line="240" w:lineRule="auto"/>
              <w:ind w:left="216" w:hanging="240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lastRenderedPageBreak/>
              <w:t>zarządzanie jakością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:rsidR="007B269F" w:rsidRPr="00CA61B0" w:rsidRDefault="007B269F" w:rsidP="00660558">
            <w:pPr>
              <w:numPr>
                <w:ilvl w:val="1"/>
                <w:numId w:val="27"/>
              </w:numPr>
              <w:tabs>
                <w:tab w:val="num" w:pos="175"/>
              </w:tabs>
              <w:spacing w:after="0" w:line="240" w:lineRule="auto"/>
              <w:ind w:hanging="1518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zarządzanie projektami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CA61B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7B269F" w:rsidRPr="00CA61B0" w:rsidRDefault="007B269F" w:rsidP="00660558">
            <w:pPr>
              <w:numPr>
                <w:ilvl w:val="1"/>
                <w:numId w:val="27"/>
              </w:numPr>
              <w:tabs>
                <w:tab w:val="num" w:pos="175"/>
              </w:tabs>
              <w:spacing w:after="0" w:line="240" w:lineRule="auto"/>
              <w:ind w:hanging="1518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kształtowanie środowiska pracy</w:t>
            </w:r>
            <w:r>
              <w:rPr>
                <w:rFonts w:ascii="Verdana" w:hAnsi="Verdana"/>
                <w:sz w:val="18"/>
                <w:szCs w:val="18"/>
              </w:rPr>
              <w:t>;</w:t>
            </w:r>
          </w:p>
        </w:tc>
      </w:tr>
      <w:tr w:rsidR="007B269F" w:rsidRPr="009E4956" w:rsidTr="00515E3F">
        <w:trPr>
          <w:trHeight w:val="277"/>
        </w:trPr>
        <w:tc>
          <w:tcPr>
            <w:tcW w:w="2504" w:type="dxa"/>
            <w:vMerge w:val="restart"/>
            <w:shd w:val="clear" w:color="auto" w:fill="auto"/>
          </w:tcPr>
          <w:p w:rsidR="007B269F" w:rsidRPr="005943F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WYDZIAŁ </w:t>
            </w:r>
            <w:r w:rsidRPr="005943F6">
              <w:rPr>
                <w:rFonts w:ascii="Verdana" w:hAnsi="Verdana"/>
                <w:sz w:val="18"/>
                <w:szCs w:val="18"/>
              </w:rPr>
              <w:t>INŻYNIERII METALI I INFORMATYKI PRZEMYSŁOWEJ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B269F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  <w:p w:rsidR="007B269F" w:rsidRPr="009E495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9E4956">
              <w:rPr>
                <w:rFonts w:ascii="Verdana" w:hAnsi="Verdana"/>
                <w:sz w:val="18"/>
                <w:szCs w:val="18"/>
              </w:rPr>
              <w:t xml:space="preserve">metalurgia 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7B269F" w:rsidRPr="00CA61B0" w:rsidRDefault="007B269F" w:rsidP="00660558">
            <w:pPr>
              <w:numPr>
                <w:ilvl w:val="0"/>
                <w:numId w:val="26"/>
              </w:numPr>
              <w:tabs>
                <w:tab w:val="clear" w:pos="414"/>
                <w:tab w:val="num" w:pos="146"/>
              </w:tabs>
              <w:spacing w:after="0" w:line="240" w:lineRule="auto"/>
              <w:ind w:left="216" w:hanging="240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metalurgia ekstrakcyjna</w:t>
            </w:r>
          </w:p>
          <w:p w:rsidR="007B269F" w:rsidRPr="00CA61B0" w:rsidRDefault="007B269F" w:rsidP="00660558">
            <w:pPr>
              <w:numPr>
                <w:ilvl w:val="0"/>
                <w:numId w:val="26"/>
              </w:numPr>
              <w:tabs>
                <w:tab w:val="clear" w:pos="414"/>
                <w:tab w:val="num" w:pos="146"/>
              </w:tabs>
              <w:spacing w:after="0" w:line="240" w:lineRule="auto"/>
              <w:ind w:left="216" w:hanging="240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technika cieplna i ochrona środowiska</w:t>
            </w:r>
          </w:p>
          <w:p w:rsidR="007B269F" w:rsidRPr="00CA61B0" w:rsidRDefault="007B269F" w:rsidP="00660558">
            <w:pPr>
              <w:numPr>
                <w:ilvl w:val="0"/>
                <w:numId w:val="26"/>
              </w:numPr>
              <w:tabs>
                <w:tab w:val="clear" w:pos="414"/>
                <w:tab w:val="num" w:pos="146"/>
              </w:tabs>
              <w:spacing w:after="0" w:line="240" w:lineRule="auto"/>
              <w:ind w:left="216" w:hanging="240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plastyczna przeróbka metali</w:t>
            </w:r>
          </w:p>
          <w:p w:rsidR="007B269F" w:rsidRPr="00CA61B0" w:rsidRDefault="007B269F" w:rsidP="00660558">
            <w:pPr>
              <w:numPr>
                <w:ilvl w:val="0"/>
                <w:numId w:val="26"/>
              </w:numPr>
              <w:tabs>
                <w:tab w:val="clear" w:pos="414"/>
                <w:tab w:val="num" w:pos="146"/>
              </w:tabs>
              <w:spacing w:after="0" w:line="240" w:lineRule="auto"/>
              <w:ind w:left="216" w:hanging="240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inżynieria materiałowa</w:t>
            </w:r>
          </w:p>
          <w:p w:rsidR="007B269F" w:rsidRPr="00CA61B0" w:rsidRDefault="007B269F" w:rsidP="00660558">
            <w:pPr>
              <w:numPr>
                <w:ilvl w:val="0"/>
                <w:numId w:val="26"/>
              </w:numPr>
              <w:tabs>
                <w:tab w:val="clear" w:pos="414"/>
                <w:tab w:val="num" w:pos="146"/>
              </w:tabs>
              <w:spacing w:after="0" w:line="240" w:lineRule="auto"/>
              <w:ind w:left="216" w:hanging="240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modelowanie procesów metalurgicznych</w:t>
            </w:r>
          </w:p>
        </w:tc>
      </w:tr>
      <w:tr w:rsidR="007B269F" w:rsidRPr="009E4956" w:rsidTr="00515E3F">
        <w:trPr>
          <w:trHeight w:val="73"/>
        </w:trPr>
        <w:tc>
          <w:tcPr>
            <w:tcW w:w="2504" w:type="dxa"/>
            <w:vMerge/>
            <w:shd w:val="clear" w:color="auto" w:fill="auto"/>
          </w:tcPr>
          <w:p w:rsidR="007B269F" w:rsidRPr="009E4956" w:rsidRDefault="007B269F" w:rsidP="00515E3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7B269F" w:rsidRPr="009E495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9E4956">
              <w:rPr>
                <w:rFonts w:ascii="Verdana" w:hAnsi="Verdana"/>
                <w:sz w:val="18"/>
                <w:szCs w:val="18"/>
              </w:rPr>
              <w:t>inżynieria materiałowa</w:t>
            </w:r>
          </w:p>
        </w:tc>
        <w:tc>
          <w:tcPr>
            <w:tcW w:w="7938" w:type="dxa"/>
            <w:vMerge/>
            <w:shd w:val="clear" w:color="auto" w:fill="auto"/>
          </w:tcPr>
          <w:p w:rsidR="007B269F" w:rsidRPr="00CA61B0" w:rsidRDefault="007B269F" w:rsidP="00660558">
            <w:pPr>
              <w:numPr>
                <w:ilvl w:val="0"/>
                <w:numId w:val="18"/>
              </w:numPr>
              <w:tabs>
                <w:tab w:val="clear" w:pos="1854"/>
              </w:tabs>
              <w:spacing w:after="0" w:line="240" w:lineRule="auto"/>
              <w:ind w:left="252" w:hanging="276"/>
              <w:rPr>
                <w:rFonts w:ascii="Verdana" w:hAnsi="Verdana"/>
                <w:sz w:val="18"/>
                <w:szCs w:val="18"/>
              </w:rPr>
            </w:pPr>
          </w:p>
        </w:tc>
      </w:tr>
      <w:tr w:rsidR="007B269F" w:rsidRPr="009E4956" w:rsidTr="00515E3F">
        <w:trPr>
          <w:trHeight w:val="255"/>
        </w:trPr>
        <w:tc>
          <w:tcPr>
            <w:tcW w:w="2504" w:type="dxa"/>
            <w:vMerge w:val="restart"/>
            <w:shd w:val="clear" w:color="auto" w:fill="auto"/>
          </w:tcPr>
          <w:p w:rsidR="007B269F" w:rsidRPr="005943F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WYDZIAŁ </w:t>
            </w:r>
            <w:r w:rsidRPr="005943F6">
              <w:rPr>
                <w:rFonts w:ascii="Verdana" w:hAnsi="Verdana"/>
                <w:sz w:val="18"/>
                <w:szCs w:val="18"/>
              </w:rPr>
              <w:t>ELEKTROTECHNIKI, AUTOMATYKI, INFORMATYKI I INŻYNIERII BIOMEDYCZNEJ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B269F" w:rsidRPr="009E495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9E4956">
              <w:rPr>
                <w:rFonts w:ascii="Verdana" w:hAnsi="Verdana"/>
                <w:sz w:val="18"/>
                <w:szCs w:val="18"/>
              </w:rPr>
              <w:t>automatyka i robotyka</w:t>
            </w:r>
          </w:p>
          <w:p w:rsidR="007B269F" w:rsidRPr="009E495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38" w:type="dxa"/>
            <w:vMerge w:val="restart"/>
            <w:shd w:val="clear" w:color="auto" w:fill="auto"/>
          </w:tcPr>
          <w:p w:rsidR="007B269F" w:rsidRPr="00CA61B0" w:rsidRDefault="007B269F" w:rsidP="00515E3F">
            <w:pPr>
              <w:tabs>
                <w:tab w:val="left" w:pos="132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</w:t>
            </w:r>
            <w:r w:rsidRPr="00CA61B0">
              <w:rPr>
                <w:rFonts w:ascii="Verdana" w:hAnsi="Verdana"/>
                <w:sz w:val="18"/>
                <w:szCs w:val="18"/>
              </w:rPr>
              <w:t>agadnienia dotyczące deklarowanej dyscypliny naukowej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A61B0">
              <w:rPr>
                <w:rFonts w:ascii="Verdana" w:hAnsi="Verdana"/>
                <w:sz w:val="18"/>
                <w:szCs w:val="18"/>
              </w:rPr>
              <w:t xml:space="preserve">oraz prezentację pozwalającą ocenić sylwetkę kandydata ze szczególnym uwzględnieniem motywacji i stopnia konkretyzacji zamiarów przyszłej pracy doktorskiej. </w:t>
            </w:r>
          </w:p>
          <w:p w:rsidR="007B269F" w:rsidRPr="00CA61B0" w:rsidRDefault="007B269F" w:rsidP="00515E3F">
            <w:pPr>
              <w:tabs>
                <w:tab w:val="left" w:pos="132"/>
              </w:tabs>
              <w:rPr>
                <w:rFonts w:ascii="Verdana" w:hAnsi="Verdana"/>
                <w:color w:val="FF0000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 xml:space="preserve">Zakres zagadnień dotyczących  deklarowanej dyscypliny jest określony przez program studiów stacjonarnych I </w:t>
            </w:r>
            <w:proofErr w:type="spellStart"/>
            <w:r w:rsidRPr="00CA61B0">
              <w:rPr>
                <w:rFonts w:ascii="Verdana" w:hAnsi="Verdana"/>
                <w:sz w:val="18"/>
                <w:szCs w:val="18"/>
              </w:rPr>
              <w:t>i</w:t>
            </w:r>
            <w:proofErr w:type="spellEnd"/>
            <w:r w:rsidRPr="00CA61B0">
              <w:rPr>
                <w:rFonts w:ascii="Verdana" w:hAnsi="Verdana"/>
                <w:sz w:val="18"/>
                <w:szCs w:val="18"/>
              </w:rPr>
              <w:t xml:space="preserve"> II stopnia na Wydziale dla kierunku zgodnego z deklarowaną dyscypliną naukową na studiach  doktoranckich.</w:t>
            </w:r>
            <w:r w:rsidRPr="00CA61B0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</w:p>
        </w:tc>
      </w:tr>
      <w:tr w:rsidR="007B269F" w:rsidRPr="009E4956" w:rsidTr="00515E3F">
        <w:trPr>
          <w:trHeight w:val="255"/>
        </w:trPr>
        <w:tc>
          <w:tcPr>
            <w:tcW w:w="2504" w:type="dxa"/>
            <w:vMerge/>
            <w:shd w:val="clear" w:color="auto" w:fill="auto"/>
          </w:tcPr>
          <w:p w:rsidR="007B269F" w:rsidRPr="009E4956" w:rsidRDefault="007B269F" w:rsidP="00515E3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7B269F" w:rsidRPr="009E495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9E4956">
              <w:rPr>
                <w:rFonts w:ascii="Verdana" w:hAnsi="Verdana"/>
                <w:sz w:val="18"/>
                <w:szCs w:val="18"/>
              </w:rPr>
              <w:t>biocybernetyka i inżynieria biomedyczna</w:t>
            </w:r>
          </w:p>
          <w:p w:rsidR="007B269F" w:rsidRPr="009E495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7B269F" w:rsidRPr="00CA61B0" w:rsidRDefault="007B269F" w:rsidP="00515E3F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7B269F" w:rsidRPr="009E4956" w:rsidTr="00515E3F">
        <w:trPr>
          <w:trHeight w:val="126"/>
        </w:trPr>
        <w:tc>
          <w:tcPr>
            <w:tcW w:w="2504" w:type="dxa"/>
            <w:vMerge/>
            <w:shd w:val="clear" w:color="auto" w:fill="auto"/>
          </w:tcPr>
          <w:p w:rsidR="007B269F" w:rsidRPr="009E4956" w:rsidRDefault="007B269F" w:rsidP="00515E3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7B269F" w:rsidRPr="009E495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9E4956">
              <w:rPr>
                <w:rFonts w:ascii="Verdana" w:hAnsi="Verdana"/>
                <w:sz w:val="18"/>
                <w:szCs w:val="18"/>
              </w:rPr>
              <w:t>elektronika</w:t>
            </w:r>
          </w:p>
          <w:p w:rsidR="007B269F" w:rsidRPr="009E495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7B269F" w:rsidRPr="00CA61B0" w:rsidRDefault="007B269F" w:rsidP="00515E3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7B269F" w:rsidRPr="009E4956" w:rsidTr="00515E3F">
        <w:trPr>
          <w:trHeight w:val="126"/>
        </w:trPr>
        <w:tc>
          <w:tcPr>
            <w:tcW w:w="2504" w:type="dxa"/>
            <w:vMerge/>
            <w:shd w:val="clear" w:color="auto" w:fill="auto"/>
          </w:tcPr>
          <w:p w:rsidR="007B269F" w:rsidRPr="009E4956" w:rsidRDefault="007B269F" w:rsidP="00515E3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7B269F" w:rsidRPr="009E495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9E4956">
              <w:rPr>
                <w:rFonts w:ascii="Verdana" w:hAnsi="Verdana"/>
                <w:sz w:val="18"/>
                <w:szCs w:val="18"/>
              </w:rPr>
              <w:t>elektrotechnika</w:t>
            </w:r>
          </w:p>
          <w:p w:rsidR="007B269F" w:rsidRPr="009E495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7B269F" w:rsidRPr="00CA61B0" w:rsidRDefault="007B269F" w:rsidP="00515E3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7B269F" w:rsidRPr="009E4956" w:rsidTr="00515E3F">
        <w:trPr>
          <w:trHeight w:val="252"/>
        </w:trPr>
        <w:tc>
          <w:tcPr>
            <w:tcW w:w="2504" w:type="dxa"/>
            <w:vMerge/>
            <w:shd w:val="clear" w:color="auto" w:fill="auto"/>
          </w:tcPr>
          <w:p w:rsidR="007B269F" w:rsidRPr="009E4956" w:rsidRDefault="007B269F" w:rsidP="00515E3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7B269F" w:rsidRPr="009E495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9E4956">
              <w:rPr>
                <w:rFonts w:ascii="Verdana" w:hAnsi="Verdana"/>
                <w:sz w:val="18"/>
                <w:szCs w:val="18"/>
              </w:rPr>
              <w:t>informatyka</w:t>
            </w:r>
          </w:p>
          <w:p w:rsidR="007B269F" w:rsidRPr="009E495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7B269F" w:rsidRPr="00CA61B0" w:rsidRDefault="007B269F" w:rsidP="00515E3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7B269F" w:rsidRPr="009E4956" w:rsidTr="00515E3F">
        <w:trPr>
          <w:trHeight w:val="252"/>
        </w:trPr>
        <w:tc>
          <w:tcPr>
            <w:tcW w:w="2504" w:type="dxa"/>
            <w:vMerge w:val="restart"/>
            <w:shd w:val="clear" w:color="auto" w:fill="auto"/>
          </w:tcPr>
          <w:p w:rsidR="007B269F" w:rsidRPr="005943F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WYDZIAŁ </w:t>
            </w:r>
            <w:r w:rsidRPr="005943F6">
              <w:rPr>
                <w:rFonts w:ascii="Verdana" w:hAnsi="Verdana"/>
                <w:sz w:val="18"/>
                <w:szCs w:val="18"/>
              </w:rPr>
              <w:t xml:space="preserve">INFORMATYKI, ELEKTRONIKI I TELEKOMUNIKACJI </w:t>
            </w:r>
          </w:p>
        </w:tc>
        <w:tc>
          <w:tcPr>
            <w:tcW w:w="3700" w:type="dxa"/>
            <w:shd w:val="clear" w:color="auto" w:fill="auto"/>
          </w:tcPr>
          <w:p w:rsidR="007B269F" w:rsidRPr="009E4956" w:rsidRDefault="007B269F" w:rsidP="00660558">
            <w:pPr>
              <w:rPr>
                <w:rFonts w:ascii="Verdana" w:hAnsi="Verdana"/>
                <w:sz w:val="16"/>
                <w:szCs w:val="16"/>
              </w:rPr>
            </w:pPr>
            <w:r w:rsidRPr="009E4956">
              <w:rPr>
                <w:rFonts w:ascii="Verdana" w:hAnsi="Verdana"/>
                <w:sz w:val="18"/>
                <w:szCs w:val="18"/>
              </w:rPr>
              <w:t>elektronika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zagadnienia z deklarowanej dyscypliny :</w:t>
            </w:r>
          </w:p>
          <w:p w:rsidR="007B269F" w:rsidRPr="00CA61B0" w:rsidRDefault="007B269F" w:rsidP="00660558">
            <w:pPr>
              <w:numPr>
                <w:ilvl w:val="0"/>
                <w:numId w:val="31"/>
              </w:numPr>
              <w:tabs>
                <w:tab w:val="clear" w:pos="2554"/>
                <w:tab w:val="num" w:pos="203"/>
              </w:tabs>
              <w:spacing w:after="0" w:line="240" w:lineRule="auto"/>
              <w:ind w:hanging="2574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elektroniki</w:t>
            </w:r>
          </w:p>
          <w:p w:rsidR="007B269F" w:rsidRPr="00CA61B0" w:rsidRDefault="007B269F" w:rsidP="00660558">
            <w:pPr>
              <w:numPr>
                <w:ilvl w:val="0"/>
                <w:numId w:val="31"/>
              </w:numPr>
              <w:tabs>
                <w:tab w:val="clear" w:pos="2554"/>
                <w:tab w:val="num" w:pos="203"/>
              </w:tabs>
              <w:spacing w:after="0" w:line="240" w:lineRule="auto"/>
              <w:ind w:hanging="2574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informatyki</w:t>
            </w:r>
          </w:p>
          <w:p w:rsidR="007B269F" w:rsidRPr="00CA61B0" w:rsidRDefault="007B269F" w:rsidP="00660558">
            <w:pPr>
              <w:numPr>
                <w:ilvl w:val="0"/>
                <w:numId w:val="31"/>
              </w:numPr>
              <w:tabs>
                <w:tab w:val="clear" w:pos="2554"/>
                <w:tab w:val="num" w:pos="203"/>
              </w:tabs>
              <w:spacing w:after="0" w:line="240" w:lineRule="auto"/>
              <w:ind w:hanging="2574"/>
              <w:rPr>
                <w:rFonts w:ascii="Verdana" w:hAnsi="Verdana"/>
                <w:color w:val="FF0000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telekomunikacji</w:t>
            </w:r>
          </w:p>
        </w:tc>
      </w:tr>
      <w:tr w:rsidR="007B269F" w:rsidRPr="009E4956" w:rsidTr="00515E3F">
        <w:trPr>
          <w:trHeight w:val="252"/>
        </w:trPr>
        <w:tc>
          <w:tcPr>
            <w:tcW w:w="2504" w:type="dxa"/>
            <w:vMerge/>
            <w:shd w:val="clear" w:color="auto" w:fill="auto"/>
          </w:tcPr>
          <w:p w:rsidR="007B269F" w:rsidRPr="009E4956" w:rsidRDefault="007B269F" w:rsidP="00515E3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auto"/>
          </w:tcPr>
          <w:p w:rsidR="007B269F" w:rsidRPr="009E4956" w:rsidRDefault="00660558" w:rsidP="00660558">
            <w:pPr>
              <w:rPr>
                <w:rFonts w:ascii="Verdana" w:hAnsi="Verdana"/>
                <w:sz w:val="18"/>
                <w:szCs w:val="18"/>
              </w:rPr>
            </w:pPr>
            <w:r w:rsidRPr="009E4956">
              <w:rPr>
                <w:rFonts w:ascii="Verdana" w:hAnsi="Verdana"/>
                <w:sz w:val="18"/>
                <w:szCs w:val="18"/>
              </w:rPr>
              <w:t>I</w:t>
            </w:r>
            <w:r w:rsidR="007B269F" w:rsidRPr="009E4956">
              <w:rPr>
                <w:rFonts w:ascii="Verdana" w:hAnsi="Verdana"/>
                <w:sz w:val="18"/>
                <w:szCs w:val="18"/>
              </w:rPr>
              <w:t>nformatyka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7938" w:type="dxa"/>
            <w:vMerge/>
            <w:shd w:val="clear" w:color="auto" w:fill="auto"/>
          </w:tcPr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B269F" w:rsidRPr="009E4956" w:rsidTr="00515E3F">
        <w:trPr>
          <w:trHeight w:val="73"/>
        </w:trPr>
        <w:tc>
          <w:tcPr>
            <w:tcW w:w="2504" w:type="dxa"/>
            <w:vMerge/>
            <w:shd w:val="clear" w:color="auto" w:fill="auto"/>
          </w:tcPr>
          <w:p w:rsidR="007B269F" w:rsidRPr="009E4956" w:rsidRDefault="007B269F" w:rsidP="00515E3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auto"/>
          </w:tcPr>
          <w:p w:rsidR="007B269F" w:rsidRPr="009E495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9E4956">
              <w:rPr>
                <w:rFonts w:ascii="Verdana" w:hAnsi="Verdana"/>
                <w:sz w:val="18"/>
                <w:szCs w:val="18"/>
              </w:rPr>
              <w:t xml:space="preserve">telekomunikacja    </w:t>
            </w:r>
          </w:p>
          <w:p w:rsidR="007B269F" w:rsidRPr="009E495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B269F" w:rsidRPr="009E4956" w:rsidTr="00515E3F">
        <w:trPr>
          <w:trHeight w:val="250"/>
        </w:trPr>
        <w:tc>
          <w:tcPr>
            <w:tcW w:w="2504" w:type="dxa"/>
            <w:vMerge w:val="restart"/>
            <w:shd w:val="clear" w:color="auto" w:fill="auto"/>
          </w:tcPr>
          <w:p w:rsidR="007B269F" w:rsidRPr="005943F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WYDZIAŁ </w:t>
            </w:r>
            <w:r w:rsidRPr="005943F6">
              <w:rPr>
                <w:rFonts w:ascii="Verdana" w:hAnsi="Verdana"/>
                <w:sz w:val="18"/>
                <w:szCs w:val="18"/>
              </w:rPr>
              <w:t>INŻYNIERII MECHANICZNEJ I ROBOTYKI</w:t>
            </w:r>
          </w:p>
        </w:tc>
        <w:tc>
          <w:tcPr>
            <w:tcW w:w="3700" w:type="dxa"/>
            <w:shd w:val="clear" w:color="auto" w:fill="auto"/>
          </w:tcPr>
          <w:p w:rsidR="007B269F" w:rsidRPr="009E495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9E4956">
              <w:rPr>
                <w:rFonts w:ascii="Verdana" w:hAnsi="Verdana"/>
                <w:sz w:val="18"/>
                <w:szCs w:val="18"/>
              </w:rPr>
              <w:t xml:space="preserve">automatyka i robotyka  </w:t>
            </w:r>
          </w:p>
          <w:p w:rsidR="007B269F" w:rsidRPr="009E495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38" w:type="dxa"/>
            <w:vMerge w:val="restart"/>
            <w:shd w:val="clear" w:color="auto" w:fill="auto"/>
          </w:tcPr>
          <w:p w:rsidR="007B269F" w:rsidRDefault="007B269F" w:rsidP="00515E3F">
            <w:pPr>
              <w:tabs>
                <w:tab w:val="left" w:pos="582"/>
              </w:tabs>
              <w:ind w:left="1854" w:hanging="1941"/>
              <w:rPr>
                <w:rFonts w:ascii="Verdana" w:hAnsi="Verdana"/>
                <w:sz w:val="18"/>
                <w:szCs w:val="18"/>
              </w:rPr>
            </w:pPr>
          </w:p>
          <w:p w:rsidR="007B269F" w:rsidRDefault="007B269F" w:rsidP="00515E3F">
            <w:pPr>
              <w:tabs>
                <w:tab w:val="left" w:pos="582"/>
              </w:tabs>
              <w:ind w:left="1854" w:hanging="1941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 xml:space="preserve">zagadnienia </w:t>
            </w:r>
            <w:r>
              <w:rPr>
                <w:rFonts w:ascii="Verdana" w:hAnsi="Verdana"/>
                <w:sz w:val="18"/>
                <w:szCs w:val="18"/>
              </w:rPr>
              <w:t>z deklarowanej dyscypliny:</w:t>
            </w:r>
          </w:p>
          <w:p w:rsidR="007B269F" w:rsidRDefault="007B269F" w:rsidP="00660558">
            <w:pPr>
              <w:numPr>
                <w:ilvl w:val="0"/>
                <w:numId w:val="35"/>
              </w:numPr>
              <w:spacing w:after="0" w:line="240" w:lineRule="auto"/>
              <w:ind w:left="196" w:hanging="196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automatyki i robotyki</w:t>
            </w:r>
          </w:p>
          <w:p w:rsidR="007B269F" w:rsidRDefault="007B269F" w:rsidP="00660558">
            <w:pPr>
              <w:numPr>
                <w:ilvl w:val="0"/>
                <w:numId w:val="35"/>
              </w:numPr>
              <w:spacing w:after="0" w:line="240" w:lineRule="auto"/>
              <w:ind w:left="196" w:hanging="196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budowy i eksploatacji maszyn</w:t>
            </w:r>
          </w:p>
          <w:p w:rsidR="007B269F" w:rsidRPr="00E866A3" w:rsidRDefault="007B269F" w:rsidP="00660558">
            <w:pPr>
              <w:numPr>
                <w:ilvl w:val="0"/>
                <w:numId w:val="35"/>
              </w:numPr>
              <w:spacing w:after="0" w:line="240" w:lineRule="auto"/>
              <w:ind w:left="175" w:hanging="175"/>
              <w:rPr>
                <w:rFonts w:ascii="Verdana" w:hAnsi="Verdana"/>
                <w:sz w:val="18"/>
                <w:szCs w:val="18"/>
              </w:rPr>
            </w:pPr>
            <w:r w:rsidRPr="00E866A3">
              <w:rPr>
                <w:rFonts w:ascii="Verdana" w:hAnsi="Verdana"/>
                <w:sz w:val="18"/>
                <w:szCs w:val="18"/>
              </w:rPr>
              <w:t>mechaniki</w:t>
            </w: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  <w:p w:rsidR="007B269F" w:rsidRPr="00CA61B0" w:rsidRDefault="007B269F" w:rsidP="00515E3F">
            <w:pPr>
              <w:tabs>
                <w:tab w:val="num" w:pos="252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7B269F" w:rsidRPr="009E4956" w:rsidTr="00515E3F">
        <w:trPr>
          <w:trHeight w:val="250"/>
        </w:trPr>
        <w:tc>
          <w:tcPr>
            <w:tcW w:w="2504" w:type="dxa"/>
            <w:vMerge/>
            <w:shd w:val="clear" w:color="auto" w:fill="auto"/>
          </w:tcPr>
          <w:p w:rsidR="007B269F" w:rsidRPr="009E4956" w:rsidRDefault="007B269F" w:rsidP="00515E3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auto"/>
          </w:tcPr>
          <w:p w:rsidR="007B269F" w:rsidRPr="009E495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9E4956">
              <w:rPr>
                <w:rFonts w:ascii="Verdana" w:hAnsi="Verdana"/>
                <w:sz w:val="18"/>
                <w:szCs w:val="18"/>
              </w:rPr>
              <w:t>budowa i eksploatacja maszyn</w:t>
            </w:r>
          </w:p>
          <w:p w:rsidR="007B269F" w:rsidRPr="009E495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7B269F" w:rsidRPr="00CA61B0" w:rsidRDefault="007B269F" w:rsidP="00660558">
            <w:pPr>
              <w:numPr>
                <w:ilvl w:val="0"/>
                <w:numId w:val="20"/>
              </w:numPr>
              <w:tabs>
                <w:tab w:val="clear" w:pos="1854"/>
                <w:tab w:val="num" w:pos="252"/>
              </w:tabs>
              <w:spacing w:after="0" w:line="240" w:lineRule="auto"/>
              <w:ind w:left="252" w:hanging="240"/>
              <w:rPr>
                <w:rFonts w:ascii="Verdana" w:hAnsi="Verdana"/>
                <w:sz w:val="18"/>
                <w:szCs w:val="18"/>
              </w:rPr>
            </w:pPr>
          </w:p>
        </w:tc>
      </w:tr>
      <w:tr w:rsidR="007B269F" w:rsidRPr="009E4956" w:rsidTr="00515E3F">
        <w:trPr>
          <w:trHeight w:val="332"/>
        </w:trPr>
        <w:tc>
          <w:tcPr>
            <w:tcW w:w="2504" w:type="dxa"/>
            <w:vMerge/>
            <w:shd w:val="clear" w:color="auto" w:fill="auto"/>
          </w:tcPr>
          <w:p w:rsidR="007B269F" w:rsidRPr="009E4956" w:rsidRDefault="007B269F" w:rsidP="00515E3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auto"/>
          </w:tcPr>
          <w:p w:rsidR="007B269F" w:rsidRPr="009E495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</w:t>
            </w:r>
            <w:r w:rsidRPr="009E4956">
              <w:rPr>
                <w:rFonts w:ascii="Verdana" w:hAnsi="Verdana"/>
                <w:sz w:val="18"/>
                <w:szCs w:val="18"/>
              </w:rPr>
              <w:t>echanika</w:t>
            </w:r>
          </w:p>
        </w:tc>
        <w:tc>
          <w:tcPr>
            <w:tcW w:w="7938" w:type="dxa"/>
            <w:vMerge/>
            <w:shd w:val="clear" w:color="auto" w:fill="auto"/>
          </w:tcPr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B269F" w:rsidRPr="009E4956" w:rsidTr="00515E3F">
        <w:trPr>
          <w:trHeight w:val="497"/>
        </w:trPr>
        <w:tc>
          <w:tcPr>
            <w:tcW w:w="2504" w:type="dxa"/>
            <w:vMerge w:val="restart"/>
            <w:shd w:val="clear" w:color="auto" w:fill="auto"/>
          </w:tcPr>
          <w:p w:rsidR="007B269F" w:rsidRPr="005943F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WYDZIAŁ </w:t>
            </w:r>
            <w:r w:rsidRPr="005943F6">
              <w:rPr>
                <w:rFonts w:ascii="Verdana" w:hAnsi="Verdana"/>
                <w:sz w:val="18"/>
                <w:szCs w:val="18"/>
              </w:rPr>
              <w:t>GEOLOGI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5943F6">
              <w:rPr>
                <w:rFonts w:ascii="Verdana" w:hAnsi="Verdana"/>
                <w:sz w:val="18"/>
                <w:szCs w:val="18"/>
              </w:rPr>
              <w:t>I GEOFIZYKI I OCHRONY ŚRODOWISKA</w:t>
            </w:r>
          </w:p>
        </w:tc>
        <w:tc>
          <w:tcPr>
            <w:tcW w:w="3700" w:type="dxa"/>
            <w:shd w:val="clear" w:color="auto" w:fill="auto"/>
          </w:tcPr>
          <w:p w:rsidR="007B269F" w:rsidRPr="009E495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9E4956">
              <w:rPr>
                <w:rFonts w:ascii="Verdana" w:hAnsi="Verdana"/>
                <w:sz w:val="18"/>
                <w:szCs w:val="18"/>
              </w:rPr>
              <w:t xml:space="preserve">geologia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B269F" w:rsidRPr="00CA61B0" w:rsidRDefault="007B269F" w:rsidP="00660558">
            <w:pPr>
              <w:numPr>
                <w:ilvl w:val="1"/>
                <w:numId w:val="18"/>
              </w:numPr>
              <w:tabs>
                <w:tab w:val="clear" w:pos="1494"/>
              </w:tabs>
              <w:spacing w:after="0" w:line="240" w:lineRule="auto"/>
              <w:ind w:left="132" w:hanging="132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zagadnienia  z geologii oraz autoreferat dotyczący dorobku naukowego kandydata</w:t>
            </w:r>
          </w:p>
        </w:tc>
      </w:tr>
      <w:tr w:rsidR="007B269F" w:rsidRPr="009E4956" w:rsidTr="00515E3F">
        <w:trPr>
          <w:trHeight w:val="496"/>
        </w:trPr>
        <w:tc>
          <w:tcPr>
            <w:tcW w:w="2504" w:type="dxa"/>
            <w:vMerge/>
            <w:shd w:val="clear" w:color="auto" w:fill="auto"/>
          </w:tcPr>
          <w:p w:rsidR="007B269F" w:rsidRPr="009E4956" w:rsidRDefault="007B269F" w:rsidP="00515E3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auto"/>
          </w:tcPr>
          <w:p w:rsidR="007B269F" w:rsidRPr="009E495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9E4956">
              <w:rPr>
                <w:rFonts w:ascii="Verdana" w:hAnsi="Verdana"/>
                <w:sz w:val="18"/>
                <w:szCs w:val="18"/>
              </w:rPr>
              <w:t>geofizyka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B269F" w:rsidRPr="00CA61B0" w:rsidRDefault="007B269F" w:rsidP="00660558">
            <w:pPr>
              <w:numPr>
                <w:ilvl w:val="2"/>
                <w:numId w:val="18"/>
              </w:numPr>
              <w:tabs>
                <w:tab w:val="clear" w:pos="2214"/>
                <w:tab w:val="num" w:pos="132"/>
              </w:tabs>
              <w:spacing w:after="0" w:line="240" w:lineRule="auto"/>
              <w:ind w:left="132" w:hanging="120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zagadnienia  z geofizyki oraz autoreferat dotyczący dorobku naukowego kandydata</w:t>
            </w:r>
          </w:p>
        </w:tc>
      </w:tr>
      <w:tr w:rsidR="007B269F" w:rsidRPr="009E4956" w:rsidTr="00515E3F">
        <w:trPr>
          <w:trHeight w:val="497"/>
        </w:trPr>
        <w:tc>
          <w:tcPr>
            <w:tcW w:w="2504" w:type="dxa"/>
            <w:vMerge w:val="restart"/>
            <w:shd w:val="clear" w:color="auto" w:fill="auto"/>
          </w:tcPr>
          <w:p w:rsidR="007B269F" w:rsidRPr="005943F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WYDZIAŁ </w:t>
            </w:r>
            <w:r w:rsidRPr="005943F6">
              <w:rPr>
                <w:rFonts w:ascii="Verdana" w:hAnsi="Verdana"/>
                <w:sz w:val="18"/>
                <w:szCs w:val="18"/>
              </w:rPr>
              <w:t>GEODEZJI GÓRNICZEJ I INŻYNIERII ŚRODOWISKA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B269F" w:rsidRPr="009E495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9E4956">
              <w:rPr>
                <w:rFonts w:ascii="Verdana" w:hAnsi="Verdana"/>
                <w:sz w:val="18"/>
                <w:szCs w:val="18"/>
              </w:rPr>
              <w:t>geodezja i kartografia</w:t>
            </w:r>
          </w:p>
        </w:tc>
        <w:tc>
          <w:tcPr>
            <w:tcW w:w="7938" w:type="dxa"/>
            <w:shd w:val="clear" w:color="auto" w:fill="auto"/>
          </w:tcPr>
          <w:p w:rsidR="007B269F" w:rsidRPr="00CA61B0" w:rsidRDefault="007B269F" w:rsidP="00515E3F">
            <w:pPr>
              <w:ind w:left="-3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</w:t>
            </w:r>
            <w:r w:rsidRPr="00CA61B0">
              <w:rPr>
                <w:rFonts w:ascii="Verdana" w:hAnsi="Verdana"/>
                <w:sz w:val="18"/>
                <w:szCs w:val="18"/>
              </w:rPr>
              <w:t>agadnienia</w:t>
            </w:r>
            <w:r>
              <w:rPr>
                <w:rFonts w:ascii="Verdana" w:hAnsi="Verdana"/>
                <w:sz w:val="18"/>
                <w:szCs w:val="18"/>
              </w:rPr>
              <w:t xml:space="preserve"> do wyboru dla </w:t>
            </w:r>
            <w:r w:rsidRPr="00CA61B0">
              <w:rPr>
                <w:rFonts w:ascii="Verdana" w:hAnsi="Verdana"/>
                <w:sz w:val="18"/>
                <w:szCs w:val="18"/>
              </w:rPr>
              <w:t>dyscypliny</w:t>
            </w:r>
            <w:r>
              <w:rPr>
                <w:rFonts w:ascii="Verdana" w:hAnsi="Verdana"/>
                <w:sz w:val="18"/>
                <w:szCs w:val="18"/>
              </w:rPr>
              <w:t>: geodezja i kartografia</w:t>
            </w:r>
            <w:r w:rsidRPr="00CA61B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7B269F" w:rsidRPr="00CA61B0" w:rsidRDefault="007B269F" w:rsidP="00660558">
            <w:pPr>
              <w:numPr>
                <w:ilvl w:val="0"/>
                <w:numId w:val="38"/>
              </w:numPr>
              <w:tabs>
                <w:tab w:val="clear" w:pos="1854"/>
              </w:tabs>
              <w:spacing w:after="0" w:line="240" w:lineRule="auto"/>
              <w:ind w:left="175" w:hanging="175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geodezja inżynieryjno-przemysłowa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:rsidR="007B269F" w:rsidRPr="00CA61B0" w:rsidRDefault="007B269F" w:rsidP="00660558">
            <w:pPr>
              <w:numPr>
                <w:ilvl w:val="0"/>
                <w:numId w:val="38"/>
              </w:numPr>
              <w:tabs>
                <w:tab w:val="clear" w:pos="1854"/>
              </w:tabs>
              <w:spacing w:after="0" w:line="240" w:lineRule="auto"/>
              <w:ind w:left="175" w:hanging="175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geodezja satelitarna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:rsidR="007B269F" w:rsidRPr="00CA61B0" w:rsidRDefault="007B269F" w:rsidP="00660558">
            <w:pPr>
              <w:numPr>
                <w:ilvl w:val="0"/>
                <w:numId w:val="38"/>
              </w:numPr>
              <w:tabs>
                <w:tab w:val="clear" w:pos="1854"/>
              </w:tabs>
              <w:spacing w:after="0" w:line="240" w:lineRule="auto"/>
              <w:ind w:left="175" w:hanging="175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geodezja górnicza i ochrona terenów górniczych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:rsidR="007B269F" w:rsidRPr="00CA61B0" w:rsidRDefault="007B269F" w:rsidP="00660558">
            <w:pPr>
              <w:numPr>
                <w:ilvl w:val="0"/>
                <w:numId w:val="38"/>
              </w:numPr>
              <w:tabs>
                <w:tab w:val="clear" w:pos="1854"/>
              </w:tabs>
              <w:spacing w:after="0" w:line="240" w:lineRule="auto"/>
              <w:ind w:left="175" w:hanging="175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fotogrametria i teledetekcja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:rsidR="007B269F" w:rsidRPr="00CA61B0" w:rsidRDefault="007B269F" w:rsidP="00660558">
            <w:pPr>
              <w:numPr>
                <w:ilvl w:val="0"/>
                <w:numId w:val="38"/>
              </w:numPr>
              <w:tabs>
                <w:tab w:val="clear" w:pos="1854"/>
              </w:tabs>
              <w:spacing w:after="0" w:line="240" w:lineRule="auto"/>
              <w:ind w:left="175" w:hanging="175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A61B0">
              <w:rPr>
                <w:rFonts w:ascii="Verdana" w:hAnsi="Verdana"/>
                <w:sz w:val="18"/>
                <w:szCs w:val="18"/>
              </w:rPr>
              <w:t>geomatyka</w:t>
            </w:r>
            <w:proofErr w:type="spellEnd"/>
            <w:r w:rsidRPr="00CA61B0">
              <w:rPr>
                <w:rFonts w:ascii="Verdana" w:hAnsi="Verdana"/>
                <w:sz w:val="18"/>
                <w:szCs w:val="18"/>
              </w:rPr>
              <w:t>, systemy informacji przestrzennej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:rsidR="007B269F" w:rsidRDefault="007B269F" w:rsidP="00660558">
            <w:pPr>
              <w:numPr>
                <w:ilvl w:val="0"/>
                <w:numId w:val="38"/>
              </w:numPr>
              <w:tabs>
                <w:tab w:val="clear" w:pos="1854"/>
              </w:tabs>
              <w:spacing w:after="0" w:line="240" w:lineRule="auto"/>
              <w:ind w:left="175" w:hanging="175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gospodarka nieruchomościami i kataster</w:t>
            </w:r>
            <w:r>
              <w:rPr>
                <w:rFonts w:ascii="Verdana" w:hAnsi="Verdana"/>
                <w:sz w:val="18"/>
                <w:szCs w:val="18"/>
              </w:rPr>
              <w:t>;</w:t>
            </w:r>
          </w:p>
          <w:p w:rsidR="007B269F" w:rsidRPr="00CA61B0" w:rsidRDefault="007B269F" w:rsidP="00515E3F">
            <w:pPr>
              <w:ind w:left="175"/>
              <w:rPr>
                <w:rFonts w:ascii="Verdana" w:hAnsi="Verdana"/>
                <w:sz w:val="18"/>
                <w:szCs w:val="18"/>
              </w:rPr>
            </w:pPr>
          </w:p>
        </w:tc>
      </w:tr>
      <w:tr w:rsidR="007B269F" w:rsidRPr="009E4956" w:rsidTr="00515E3F">
        <w:trPr>
          <w:trHeight w:val="819"/>
        </w:trPr>
        <w:tc>
          <w:tcPr>
            <w:tcW w:w="2504" w:type="dxa"/>
            <w:vMerge/>
            <w:shd w:val="clear" w:color="auto" w:fill="auto"/>
          </w:tcPr>
          <w:p w:rsidR="007B269F" w:rsidRPr="009E4956" w:rsidRDefault="007B269F" w:rsidP="00515E3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7B269F" w:rsidRPr="009E495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9E4956">
              <w:rPr>
                <w:rFonts w:ascii="Verdana" w:hAnsi="Verdana"/>
                <w:sz w:val="18"/>
                <w:szCs w:val="18"/>
              </w:rPr>
              <w:t>inżynieria środowiska</w:t>
            </w:r>
          </w:p>
        </w:tc>
        <w:tc>
          <w:tcPr>
            <w:tcW w:w="7938" w:type="dxa"/>
            <w:shd w:val="clear" w:color="auto" w:fill="auto"/>
          </w:tcPr>
          <w:p w:rsidR="007B269F" w:rsidRPr="00CA61B0" w:rsidRDefault="007B269F" w:rsidP="00515E3F">
            <w:pPr>
              <w:ind w:left="-39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 xml:space="preserve">zagadnienia do wyboru </w:t>
            </w:r>
            <w:r>
              <w:rPr>
                <w:rFonts w:ascii="Verdana" w:hAnsi="Verdana"/>
                <w:sz w:val="18"/>
                <w:szCs w:val="18"/>
              </w:rPr>
              <w:t>dla dyscypliny:</w:t>
            </w:r>
            <w:r w:rsidRPr="00CA61B0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inżynieria środowiska</w:t>
            </w:r>
          </w:p>
          <w:p w:rsidR="007B269F" w:rsidRPr="00CA61B0" w:rsidRDefault="007B269F" w:rsidP="00660558">
            <w:pPr>
              <w:numPr>
                <w:ilvl w:val="0"/>
                <w:numId w:val="19"/>
              </w:numPr>
              <w:tabs>
                <w:tab w:val="clear" w:pos="1854"/>
                <w:tab w:val="num" w:pos="132"/>
              </w:tabs>
              <w:spacing w:after="0" w:line="240" w:lineRule="auto"/>
              <w:ind w:left="321" w:hanging="309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ochrona powietrza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:rsidR="007B269F" w:rsidRPr="00CA61B0" w:rsidRDefault="007B269F" w:rsidP="00660558">
            <w:pPr>
              <w:numPr>
                <w:ilvl w:val="0"/>
                <w:numId w:val="19"/>
              </w:numPr>
              <w:tabs>
                <w:tab w:val="clear" w:pos="1854"/>
                <w:tab w:val="num" w:pos="132"/>
              </w:tabs>
              <w:spacing w:after="0" w:line="240" w:lineRule="auto"/>
              <w:ind w:left="321" w:hanging="309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rekultywacja i ochrona gleb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:rsidR="007B269F" w:rsidRPr="00CA61B0" w:rsidRDefault="007B269F" w:rsidP="00660558">
            <w:pPr>
              <w:numPr>
                <w:ilvl w:val="0"/>
                <w:numId w:val="19"/>
              </w:numPr>
              <w:tabs>
                <w:tab w:val="clear" w:pos="1854"/>
                <w:tab w:val="num" w:pos="132"/>
              </w:tabs>
              <w:spacing w:after="0" w:line="240" w:lineRule="auto"/>
              <w:ind w:left="321" w:hanging="309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ochrona wód i gospodarka wodno-ściekowa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:rsidR="007B269F" w:rsidRPr="00CA61B0" w:rsidRDefault="007B269F" w:rsidP="00660558">
            <w:pPr>
              <w:numPr>
                <w:ilvl w:val="0"/>
                <w:numId w:val="19"/>
              </w:numPr>
              <w:tabs>
                <w:tab w:val="clear" w:pos="1854"/>
                <w:tab w:val="num" w:pos="132"/>
              </w:tabs>
              <w:spacing w:after="0" w:line="240" w:lineRule="auto"/>
              <w:ind w:left="321" w:hanging="309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budownictwo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:rsidR="007B269F" w:rsidRPr="00CA61B0" w:rsidRDefault="007B269F" w:rsidP="00660558">
            <w:pPr>
              <w:numPr>
                <w:ilvl w:val="0"/>
                <w:numId w:val="30"/>
              </w:numPr>
              <w:tabs>
                <w:tab w:val="clear" w:pos="1920"/>
                <w:tab w:val="num" w:pos="12"/>
              </w:tabs>
              <w:spacing w:after="0" w:line="240" w:lineRule="auto"/>
              <w:ind w:left="132" w:hanging="132"/>
              <w:rPr>
                <w:rFonts w:ascii="Verdana" w:hAnsi="Verdana"/>
                <w:b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systemy informacji przestrzennej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:rsidR="007B269F" w:rsidRPr="00491507" w:rsidRDefault="007B269F" w:rsidP="00660558">
            <w:pPr>
              <w:numPr>
                <w:ilvl w:val="0"/>
                <w:numId w:val="30"/>
              </w:numPr>
              <w:tabs>
                <w:tab w:val="clear" w:pos="1920"/>
                <w:tab w:val="num" w:pos="12"/>
              </w:tabs>
              <w:spacing w:after="0" w:line="240" w:lineRule="auto"/>
              <w:ind w:left="132" w:hanging="132"/>
              <w:rPr>
                <w:rFonts w:ascii="Verdana" w:hAnsi="Verdana"/>
                <w:b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inżynieria wodna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:rsidR="007B269F" w:rsidRPr="00C47B30" w:rsidRDefault="007B269F" w:rsidP="00660558">
            <w:pPr>
              <w:numPr>
                <w:ilvl w:val="0"/>
                <w:numId w:val="30"/>
              </w:numPr>
              <w:tabs>
                <w:tab w:val="clear" w:pos="1920"/>
                <w:tab w:val="num" w:pos="12"/>
              </w:tabs>
              <w:spacing w:after="0" w:line="240" w:lineRule="auto"/>
              <w:ind w:left="132" w:hanging="132"/>
              <w:rPr>
                <w:rFonts w:ascii="Verdana" w:hAnsi="Verdana"/>
                <w:b/>
                <w:sz w:val="18"/>
                <w:szCs w:val="18"/>
              </w:rPr>
            </w:pPr>
            <w:r w:rsidRPr="00491507">
              <w:rPr>
                <w:rFonts w:ascii="Verdana" w:hAnsi="Verdana"/>
                <w:sz w:val="18"/>
                <w:szCs w:val="18"/>
              </w:rPr>
              <w:t>gospodarka odpadami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7B269F" w:rsidRPr="00CA61B0" w:rsidRDefault="007B269F" w:rsidP="00515E3F">
            <w:pPr>
              <w:ind w:left="132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B269F" w:rsidRPr="009E4956" w:rsidTr="00515E3F">
        <w:trPr>
          <w:trHeight w:val="147"/>
        </w:trPr>
        <w:tc>
          <w:tcPr>
            <w:tcW w:w="2504" w:type="dxa"/>
            <w:vMerge w:val="restart"/>
            <w:shd w:val="clear" w:color="auto" w:fill="auto"/>
          </w:tcPr>
          <w:p w:rsidR="007B269F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WYDZIAŁ </w:t>
            </w:r>
            <w:r w:rsidRPr="00CA113C">
              <w:rPr>
                <w:rFonts w:ascii="Verdana" w:hAnsi="Verdana"/>
                <w:sz w:val="18"/>
                <w:szCs w:val="18"/>
              </w:rPr>
              <w:t>INŻYNIERII MATERIAŁOWEJ I CERAMIKI</w:t>
            </w:r>
          </w:p>
          <w:p w:rsidR="007B269F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  <w:p w:rsidR="007B269F" w:rsidRPr="00CA113C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7B269F" w:rsidRPr="009E495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9E4956">
              <w:rPr>
                <w:rFonts w:ascii="Verdana" w:hAnsi="Verdana"/>
                <w:sz w:val="18"/>
                <w:szCs w:val="18"/>
              </w:rPr>
              <w:t>chemia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7B269F" w:rsidRDefault="007B269F" w:rsidP="00660558">
            <w:pPr>
              <w:numPr>
                <w:ilvl w:val="0"/>
                <w:numId w:val="22"/>
              </w:numPr>
              <w:tabs>
                <w:tab w:val="clear" w:pos="1494"/>
                <w:tab w:val="num" w:pos="132"/>
              </w:tabs>
              <w:spacing w:after="0" w:line="240" w:lineRule="auto"/>
              <w:ind w:hanging="149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fizyko-chemia ciała stałego</w:t>
            </w:r>
          </w:p>
          <w:p w:rsidR="007B269F" w:rsidRPr="00CA61B0" w:rsidRDefault="007B269F" w:rsidP="00660558">
            <w:pPr>
              <w:numPr>
                <w:ilvl w:val="0"/>
                <w:numId w:val="22"/>
              </w:numPr>
              <w:tabs>
                <w:tab w:val="clear" w:pos="1494"/>
                <w:tab w:val="num" w:pos="132"/>
              </w:tabs>
              <w:spacing w:after="0" w:line="240" w:lineRule="auto"/>
              <w:ind w:hanging="149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technologia materiałów ceramicznych</w:t>
            </w:r>
          </w:p>
        </w:tc>
      </w:tr>
      <w:tr w:rsidR="007B269F" w:rsidRPr="009E4956" w:rsidTr="00515E3F">
        <w:trPr>
          <w:trHeight w:val="335"/>
        </w:trPr>
        <w:tc>
          <w:tcPr>
            <w:tcW w:w="2504" w:type="dxa"/>
            <w:vMerge/>
            <w:shd w:val="clear" w:color="auto" w:fill="auto"/>
          </w:tcPr>
          <w:p w:rsidR="007B269F" w:rsidRPr="00CA113C" w:rsidRDefault="007B269F" w:rsidP="00515E3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7B269F" w:rsidRPr="009E495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9E4956">
              <w:rPr>
                <w:rFonts w:ascii="Verdana" w:hAnsi="Verdana"/>
                <w:sz w:val="18"/>
                <w:szCs w:val="18"/>
              </w:rPr>
              <w:t>inżynieria materiałowa</w:t>
            </w:r>
          </w:p>
        </w:tc>
        <w:tc>
          <w:tcPr>
            <w:tcW w:w="7938" w:type="dxa"/>
            <w:vMerge/>
            <w:shd w:val="clear" w:color="auto" w:fill="auto"/>
          </w:tcPr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B269F" w:rsidRPr="009E4956" w:rsidTr="00515E3F">
        <w:trPr>
          <w:trHeight w:val="282"/>
        </w:trPr>
        <w:tc>
          <w:tcPr>
            <w:tcW w:w="2504" w:type="dxa"/>
            <w:vMerge/>
            <w:shd w:val="clear" w:color="auto" w:fill="auto"/>
          </w:tcPr>
          <w:p w:rsidR="007B269F" w:rsidRPr="00CA113C" w:rsidRDefault="007B269F" w:rsidP="00515E3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7B269F" w:rsidRPr="009E495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9E4956">
              <w:rPr>
                <w:rFonts w:ascii="Verdana" w:hAnsi="Verdana"/>
                <w:sz w:val="18"/>
                <w:szCs w:val="18"/>
              </w:rPr>
              <w:t>technologia chemiczna</w:t>
            </w:r>
          </w:p>
        </w:tc>
        <w:tc>
          <w:tcPr>
            <w:tcW w:w="7938" w:type="dxa"/>
            <w:vMerge/>
            <w:shd w:val="clear" w:color="auto" w:fill="auto"/>
          </w:tcPr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B269F" w:rsidRPr="009E4956" w:rsidTr="00515E3F">
        <w:trPr>
          <w:trHeight w:val="420"/>
        </w:trPr>
        <w:tc>
          <w:tcPr>
            <w:tcW w:w="2504" w:type="dxa"/>
            <w:shd w:val="clear" w:color="auto" w:fill="auto"/>
          </w:tcPr>
          <w:p w:rsidR="007B269F" w:rsidRPr="00CA113C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WYDZIAŁ </w:t>
            </w:r>
            <w:r w:rsidRPr="00CA113C">
              <w:rPr>
                <w:rFonts w:ascii="Verdana" w:hAnsi="Verdana"/>
                <w:sz w:val="18"/>
                <w:szCs w:val="18"/>
              </w:rPr>
              <w:t>ODLEWNICTWA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B269F" w:rsidRPr="009E495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9E4956">
              <w:rPr>
                <w:rFonts w:ascii="Verdana" w:hAnsi="Verdana"/>
                <w:sz w:val="18"/>
                <w:szCs w:val="18"/>
              </w:rPr>
              <w:t>metalurgia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B269F" w:rsidRPr="00CA61B0" w:rsidRDefault="007B269F" w:rsidP="00660558">
            <w:pPr>
              <w:numPr>
                <w:ilvl w:val="0"/>
                <w:numId w:val="23"/>
              </w:numPr>
              <w:tabs>
                <w:tab w:val="clear" w:pos="1854"/>
              </w:tabs>
              <w:spacing w:after="0" w:line="240" w:lineRule="auto"/>
              <w:ind w:left="132" w:hanging="132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zagadnienia z zakresu odlewnictwa (dla absolwentów Wydziału Odlewnictwa)</w:t>
            </w:r>
          </w:p>
          <w:p w:rsidR="007B269F" w:rsidRDefault="007B269F" w:rsidP="00660558">
            <w:pPr>
              <w:numPr>
                <w:ilvl w:val="0"/>
                <w:numId w:val="23"/>
              </w:numPr>
              <w:tabs>
                <w:tab w:val="clear" w:pos="1854"/>
              </w:tabs>
              <w:spacing w:after="0" w:line="240" w:lineRule="auto"/>
              <w:ind w:left="132" w:hanging="132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fizyka, chemia lub matematyka w zakresie nauczania w szkole wyższej (dla absolwentów spoza Wydziału Odlewnictwa)</w:t>
            </w:r>
          </w:p>
          <w:p w:rsidR="007B269F" w:rsidRPr="00CA61B0" w:rsidRDefault="007B269F" w:rsidP="00515E3F">
            <w:pPr>
              <w:ind w:left="132"/>
              <w:rPr>
                <w:rFonts w:ascii="Verdana" w:hAnsi="Verdana"/>
                <w:sz w:val="18"/>
                <w:szCs w:val="18"/>
              </w:rPr>
            </w:pPr>
          </w:p>
        </w:tc>
      </w:tr>
      <w:tr w:rsidR="007B269F" w:rsidRPr="009E4956" w:rsidTr="00515E3F">
        <w:trPr>
          <w:trHeight w:val="522"/>
        </w:trPr>
        <w:tc>
          <w:tcPr>
            <w:tcW w:w="2504" w:type="dxa"/>
            <w:vMerge w:val="restart"/>
            <w:shd w:val="clear" w:color="auto" w:fill="auto"/>
          </w:tcPr>
          <w:p w:rsidR="007B269F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WYDZIAŁ </w:t>
            </w:r>
            <w:r w:rsidRPr="00CA113C">
              <w:rPr>
                <w:rFonts w:ascii="Verdana" w:hAnsi="Verdana"/>
                <w:sz w:val="18"/>
                <w:szCs w:val="18"/>
              </w:rPr>
              <w:t>METAL</w:t>
            </w:r>
            <w:r>
              <w:rPr>
                <w:rFonts w:ascii="Verdana" w:hAnsi="Verdana"/>
                <w:sz w:val="18"/>
                <w:szCs w:val="18"/>
              </w:rPr>
              <w:t xml:space="preserve">I </w:t>
            </w:r>
            <w:r w:rsidRPr="00CA113C">
              <w:rPr>
                <w:rFonts w:ascii="Verdana" w:hAnsi="Verdana"/>
                <w:sz w:val="18"/>
                <w:szCs w:val="18"/>
              </w:rPr>
              <w:t>NIEŻELAZN</w:t>
            </w:r>
            <w:r>
              <w:rPr>
                <w:rFonts w:ascii="Verdana" w:hAnsi="Verdana"/>
                <w:sz w:val="18"/>
                <w:szCs w:val="18"/>
              </w:rPr>
              <w:t>YCH</w:t>
            </w:r>
          </w:p>
          <w:p w:rsidR="007B269F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  <w:p w:rsidR="007B269F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  <w:p w:rsidR="007B269F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  <w:p w:rsidR="007B269F" w:rsidRPr="00CA113C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7B269F" w:rsidRPr="009E495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9E4956">
              <w:rPr>
                <w:rFonts w:ascii="Verdana" w:hAnsi="Verdana"/>
                <w:sz w:val="18"/>
                <w:szCs w:val="18"/>
              </w:rPr>
              <w:t>metalurgia</w:t>
            </w:r>
          </w:p>
          <w:p w:rsidR="007B269F" w:rsidRPr="009E495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7B269F" w:rsidRPr="00CA61B0" w:rsidRDefault="007B269F" w:rsidP="00660558">
            <w:pPr>
              <w:numPr>
                <w:ilvl w:val="1"/>
                <w:numId w:val="22"/>
              </w:numPr>
              <w:tabs>
                <w:tab w:val="clear" w:pos="1494"/>
                <w:tab w:val="num" w:pos="132"/>
              </w:tabs>
              <w:spacing w:before="100" w:beforeAutospacing="1" w:after="100" w:afterAutospacing="1" w:line="240" w:lineRule="exact"/>
              <w:ind w:hanging="1494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przeróbka plastyczna i metaloznawstwo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:rsidR="007B269F" w:rsidRPr="00CA61B0" w:rsidRDefault="007B269F" w:rsidP="00660558">
            <w:pPr>
              <w:numPr>
                <w:ilvl w:val="1"/>
                <w:numId w:val="22"/>
              </w:numPr>
              <w:tabs>
                <w:tab w:val="clear" w:pos="1494"/>
                <w:tab w:val="num" w:pos="132"/>
              </w:tabs>
              <w:spacing w:before="100" w:beforeAutospacing="1" w:after="100" w:afterAutospacing="1" w:line="240" w:lineRule="exact"/>
              <w:ind w:hanging="1494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metalurgia metali nieżelaznych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:rsidR="007B269F" w:rsidRPr="00CA61B0" w:rsidRDefault="007B269F" w:rsidP="00660558">
            <w:pPr>
              <w:numPr>
                <w:ilvl w:val="1"/>
                <w:numId w:val="22"/>
              </w:numPr>
              <w:tabs>
                <w:tab w:val="clear" w:pos="1494"/>
                <w:tab w:val="num" w:pos="132"/>
              </w:tabs>
              <w:spacing w:before="100" w:beforeAutospacing="1" w:after="100" w:afterAutospacing="1" w:line="240" w:lineRule="exact"/>
              <w:ind w:hanging="1494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inżynieria materiałowa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:rsidR="007B269F" w:rsidRDefault="007B269F" w:rsidP="00660558">
            <w:pPr>
              <w:numPr>
                <w:ilvl w:val="1"/>
                <w:numId w:val="22"/>
              </w:numPr>
              <w:tabs>
                <w:tab w:val="clear" w:pos="1494"/>
                <w:tab w:val="num" w:pos="132"/>
              </w:tabs>
              <w:spacing w:before="100" w:beforeAutospacing="1" w:after="100" w:afterAutospacing="1" w:line="240" w:lineRule="auto"/>
              <w:ind w:left="175" w:hanging="175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chemia i fizyka ciała stałego (dla absolwentów spoza Wydziału)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7B269F" w:rsidRPr="00CA61B0" w:rsidRDefault="007B269F" w:rsidP="00515E3F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</w:t>
            </w:r>
            <w:r w:rsidRPr="00CA61B0">
              <w:rPr>
                <w:rFonts w:ascii="Verdana" w:hAnsi="Verdana"/>
                <w:sz w:val="18"/>
                <w:szCs w:val="18"/>
              </w:rPr>
              <w:t>bszar tematyczny egzaminu uzależniony jest od tematyki pracy doktorskiej określonej przez opiekuna naukowego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7B269F" w:rsidRPr="009E4956" w:rsidTr="00515E3F">
        <w:trPr>
          <w:trHeight w:val="848"/>
        </w:trPr>
        <w:tc>
          <w:tcPr>
            <w:tcW w:w="2504" w:type="dxa"/>
            <w:vMerge/>
            <w:shd w:val="clear" w:color="auto" w:fill="auto"/>
          </w:tcPr>
          <w:p w:rsidR="007B269F" w:rsidRPr="00CA113C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7B269F" w:rsidRPr="009E495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9E4956">
              <w:rPr>
                <w:rFonts w:ascii="Verdana" w:hAnsi="Verdana"/>
                <w:sz w:val="18"/>
                <w:szCs w:val="18"/>
              </w:rPr>
              <w:t>inżynieria materiałowa</w:t>
            </w: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7B269F" w:rsidRPr="00CA61B0" w:rsidRDefault="007B269F" w:rsidP="00660558">
            <w:pPr>
              <w:numPr>
                <w:ilvl w:val="1"/>
                <w:numId w:val="22"/>
              </w:numPr>
              <w:tabs>
                <w:tab w:val="clear" w:pos="1494"/>
                <w:tab w:val="num" w:pos="132"/>
              </w:tabs>
              <w:spacing w:before="100" w:beforeAutospacing="1" w:after="100" w:afterAutospacing="1" w:line="240" w:lineRule="exact"/>
              <w:ind w:hanging="1494"/>
              <w:rPr>
                <w:rFonts w:ascii="Verdana" w:hAnsi="Verdana"/>
                <w:sz w:val="18"/>
                <w:szCs w:val="18"/>
              </w:rPr>
            </w:pPr>
          </w:p>
        </w:tc>
      </w:tr>
      <w:tr w:rsidR="007B269F" w:rsidRPr="009E4956" w:rsidTr="00515E3F">
        <w:trPr>
          <w:trHeight w:val="423"/>
        </w:trPr>
        <w:tc>
          <w:tcPr>
            <w:tcW w:w="2504" w:type="dxa"/>
            <w:shd w:val="clear" w:color="auto" w:fill="auto"/>
          </w:tcPr>
          <w:p w:rsidR="007B269F" w:rsidRPr="00CA113C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WYDZIAŁ </w:t>
            </w:r>
            <w:r w:rsidRPr="00CA113C">
              <w:rPr>
                <w:rFonts w:ascii="Verdana" w:hAnsi="Verdana"/>
                <w:sz w:val="18"/>
                <w:szCs w:val="18"/>
              </w:rPr>
              <w:t>WIERTNICTWA, NAFTY I GAZU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B269F" w:rsidRPr="009E495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9E4956">
              <w:rPr>
                <w:rFonts w:ascii="Verdana" w:hAnsi="Verdana"/>
                <w:sz w:val="18"/>
                <w:szCs w:val="18"/>
              </w:rPr>
              <w:t xml:space="preserve">górnictwo i geologia inżynierska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B269F" w:rsidRPr="00CA61B0" w:rsidRDefault="007B269F" w:rsidP="00660558">
            <w:pPr>
              <w:numPr>
                <w:ilvl w:val="0"/>
                <w:numId w:val="39"/>
              </w:numPr>
              <w:spacing w:after="0" w:line="240" w:lineRule="auto"/>
              <w:ind w:left="175" w:hanging="175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górnictwo i geologia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zakres kolokwium kwalifikacyjnego </w:t>
            </w:r>
            <w:r w:rsidRPr="00CA61B0">
              <w:rPr>
                <w:rFonts w:ascii="Verdana" w:hAnsi="Verdana"/>
                <w:sz w:val="18"/>
                <w:szCs w:val="18"/>
              </w:rPr>
              <w:t xml:space="preserve">dla kandydatów, którzy nie ukończyli kierunku </w:t>
            </w:r>
            <w:r>
              <w:rPr>
                <w:rFonts w:ascii="Verdana" w:hAnsi="Verdana"/>
                <w:sz w:val="18"/>
                <w:szCs w:val="18"/>
              </w:rPr>
              <w:t>studiów: „g</w:t>
            </w:r>
            <w:r w:rsidRPr="00CA61B0">
              <w:rPr>
                <w:rFonts w:ascii="Verdana" w:hAnsi="Verdana"/>
                <w:sz w:val="18"/>
                <w:szCs w:val="18"/>
              </w:rPr>
              <w:t xml:space="preserve">órnictwo i </w:t>
            </w:r>
            <w:r>
              <w:rPr>
                <w:rFonts w:ascii="Verdana" w:hAnsi="Verdana"/>
                <w:sz w:val="18"/>
                <w:szCs w:val="18"/>
              </w:rPr>
              <w:t>g</w:t>
            </w:r>
            <w:r w:rsidRPr="00CA61B0">
              <w:rPr>
                <w:rFonts w:ascii="Verdana" w:hAnsi="Verdana"/>
                <w:sz w:val="18"/>
                <w:szCs w:val="18"/>
              </w:rPr>
              <w:t>eologia</w:t>
            </w:r>
            <w:r>
              <w:rPr>
                <w:rFonts w:ascii="Verdana" w:hAnsi="Verdana"/>
                <w:sz w:val="18"/>
                <w:szCs w:val="18"/>
              </w:rPr>
              <w:t>”</w:t>
            </w:r>
            <w:r w:rsidRPr="00CA61B0">
              <w:rPr>
                <w:rFonts w:ascii="Verdana" w:hAnsi="Verdana"/>
                <w:sz w:val="18"/>
                <w:szCs w:val="18"/>
              </w:rPr>
              <w:t>, obejmuje przedmiot kierunkowy, z którego kandydat zrealizował pracę magisterską, obejmującą obszar nauk technicznych, obszar nauk ścisłych, obszar nauk przyrodniczych oraz autoreferat, dotyczący dorobku naukowego kandydata i propozycji tematyki badawczej w pracy doktorskiej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7B269F" w:rsidRPr="00CA61B0" w:rsidRDefault="007B269F" w:rsidP="00515E3F">
            <w:pPr>
              <w:ind w:left="12"/>
              <w:rPr>
                <w:rFonts w:ascii="Verdana" w:hAnsi="Verdana"/>
                <w:sz w:val="18"/>
                <w:szCs w:val="18"/>
              </w:rPr>
            </w:pPr>
          </w:p>
        </w:tc>
      </w:tr>
      <w:tr w:rsidR="007B269F" w:rsidRPr="00263F1E" w:rsidTr="00515E3F">
        <w:trPr>
          <w:trHeight w:val="70"/>
        </w:trPr>
        <w:tc>
          <w:tcPr>
            <w:tcW w:w="2504" w:type="dxa"/>
            <w:vMerge w:val="restart"/>
            <w:shd w:val="clear" w:color="auto" w:fill="auto"/>
          </w:tcPr>
          <w:p w:rsidR="007B269F" w:rsidRPr="00945A4C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WYDZIAŁ </w:t>
            </w:r>
            <w:r w:rsidRPr="00945A4C">
              <w:rPr>
                <w:rFonts w:ascii="Verdana" w:hAnsi="Verdana"/>
                <w:sz w:val="18"/>
                <w:szCs w:val="18"/>
              </w:rPr>
              <w:t>ZARZĄDZANIA</w:t>
            </w:r>
          </w:p>
        </w:tc>
        <w:tc>
          <w:tcPr>
            <w:tcW w:w="3700" w:type="dxa"/>
            <w:shd w:val="clear" w:color="auto" w:fill="auto"/>
          </w:tcPr>
          <w:p w:rsidR="007B269F" w:rsidRPr="00945A4C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  <w:p w:rsidR="007B269F" w:rsidRPr="00945A4C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945A4C">
              <w:rPr>
                <w:rFonts w:ascii="Verdana" w:hAnsi="Verdana"/>
                <w:sz w:val="18"/>
                <w:szCs w:val="18"/>
              </w:rPr>
              <w:t>nauki o zarządzaniu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B269F" w:rsidRPr="00945A4C" w:rsidRDefault="007B269F" w:rsidP="00660558">
            <w:pPr>
              <w:numPr>
                <w:ilvl w:val="0"/>
                <w:numId w:val="30"/>
              </w:numPr>
              <w:tabs>
                <w:tab w:val="clear" w:pos="1920"/>
                <w:tab w:val="num" w:pos="83"/>
              </w:tabs>
              <w:spacing w:after="0" w:line="240" w:lineRule="auto"/>
              <w:ind w:left="83" w:hanging="120"/>
              <w:rPr>
                <w:rFonts w:ascii="Verdana" w:hAnsi="Verdana"/>
                <w:sz w:val="18"/>
                <w:szCs w:val="18"/>
              </w:rPr>
            </w:pPr>
            <w:r w:rsidRPr="00945A4C">
              <w:rPr>
                <w:rFonts w:ascii="Verdana" w:hAnsi="Verdana"/>
                <w:sz w:val="18"/>
                <w:szCs w:val="18"/>
              </w:rPr>
              <w:t>rozmowa kwalifikacyjna dotycząca wiedzy i doświadczeń z zakresu zarządzania, osiągnięć i zainteresowań naukowych kandydata oraz propozycji projektu badawczego skierowanego na przygotowanie rozprawy doktorskiej;</w:t>
            </w:r>
          </w:p>
          <w:p w:rsidR="007B269F" w:rsidRPr="00945A4C" w:rsidRDefault="007B269F" w:rsidP="00515E3F">
            <w:pPr>
              <w:ind w:left="83"/>
              <w:rPr>
                <w:rFonts w:ascii="Verdana" w:hAnsi="Verdana"/>
                <w:sz w:val="18"/>
                <w:szCs w:val="18"/>
              </w:rPr>
            </w:pPr>
          </w:p>
        </w:tc>
      </w:tr>
      <w:tr w:rsidR="007B269F" w:rsidRPr="00263F1E" w:rsidTr="00515E3F">
        <w:trPr>
          <w:trHeight w:val="353"/>
        </w:trPr>
        <w:tc>
          <w:tcPr>
            <w:tcW w:w="2504" w:type="dxa"/>
            <w:vMerge/>
            <w:shd w:val="clear" w:color="auto" w:fill="auto"/>
          </w:tcPr>
          <w:p w:rsidR="007B269F" w:rsidRPr="00263F1E" w:rsidRDefault="007B269F" w:rsidP="00515E3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7B269F" w:rsidRPr="00AF1D28" w:rsidRDefault="007B269F" w:rsidP="00515E3F">
            <w:pPr>
              <w:tabs>
                <w:tab w:val="left" w:pos="980"/>
              </w:tabs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inżynieria produkcji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B269F" w:rsidRPr="00AF1D28" w:rsidRDefault="007B269F" w:rsidP="00660558">
            <w:pPr>
              <w:numPr>
                <w:ilvl w:val="0"/>
                <w:numId w:val="16"/>
              </w:numPr>
              <w:tabs>
                <w:tab w:val="clear" w:pos="1854"/>
              </w:tabs>
              <w:spacing w:after="0" w:line="240" w:lineRule="auto"/>
              <w:ind w:left="132" w:hanging="132"/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matematyka</w:t>
            </w:r>
          </w:p>
          <w:p w:rsidR="007B269F" w:rsidRPr="00AF1D28" w:rsidRDefault="007B269F" w:rsidP="00660558">
            <w:pPr>
              <w:numPr>
                <w:ilvl w:val="0"/>
                <w:numId w:val="17"/>
              </w:numPr>
              <w:tabs>
                <w:tab w:val="clear" w:pos="1854"/>
                <w:tab w:val="num" w:pos="132"/>
              </w:tabs>
              <w:spacing w:after="0" w:line="240" w:lineRule="auto"/>
              <w:ind w:left="132" w:hanging="132"/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 xml:space="preserve">zarządzanie i inżynieria produkcji (zakres wiadomości określa program studiów I </w:t>
            </w:r>
            <w:proofErr w:type="spellStart"/>
            <w:r w:rsidRPr="00AF1D28">
              <w:rPr>
                <w:rFonts w:ascii="Verdana" w:hAnsi="Verdana"/>
                <w:sz w:val="18"/>
                <w:szCs w:val="18"/>
              </w:rPr>
              <w:t>i</w:t>
            </w:r>
            <w:proofErr w:type="spellEnd"/>
            <w:r w:rsidRPr="00AF1D28">
              <w:rPr>
                <w:rFonts w:ascii="Verdana" w:hAnsi="Verdana"/>
                <w:sz w:val="18"/>
                <w:szCs w:val="18"/>
              </w:rPr>
              <w:t xml:space="preserve"> II stopnia na kierunku: Zarządzanie i Inżynieria Produkcji na Wydziale)</w:t>
            </w:r>
          </w:p>
          <w:p w:rsidR="007B269F" w:rsidRPr="00AF1D28" w:rsidRDefault="007B269F" w:rsidP="00660558">
            <w:pPr>
              <w:numPr>
                <w:ilvl w:val="1"/>
                <w:numId w:val="17"/>
              </w:numPr>
              <w:tabs>
                <w:tab w:val="clear" w:pos="1494"/>
              </w:tabs>
              <w:spacing w:after="0" w:line="240" w:lineRule="auto"/>
              <w:ind w:left="216" w:hanging="216"/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przygotowanie prezentacji proponowanego projektu badawczego</w:t>
            </w:r>
          </w:p>
          <w:p w:rsidR="007B269F" w:rsidRPr="00263F1E" w:rsidRDefault="007B269F" w:rsidP="00515E3F">
            <w:pPr>
              <w:ind w:left="216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7B269F" w:rsidRPr="00263F1E" w:rsidTr="00515E3F">
        <w:trPr>
          <w:trHeight w:val="245"/>
        </w:trPr>
        <w:tc>
          <w:tcPr>
            <w:tcW w:w="2504" w:type="dxa"/>
            <w:vMerge w:val="restart"/>
            <w:shd w:val="clear" w:color="auto" w:fill="auto"/>
          </w:tcPr>
          <w:p w:rsidR="007B269F" w:rsidRPr="00945A4C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WYDZIAŁ </w:t>
            </w:r>
            <w:r w:rsidRPr="00945A4C">
              <w:rPr>
                <w:rFonts w:ascii="Verdana" w:hAnsi="Verdana"/>
                <w:sz w:val="18"/>
                <w:szCs w:val="18"/>
              </w:rPr>
              <w:t>ENERGETYKI I PALIW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B269F" w:rsidRPr="00945A4C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945A4C">
              <w:rPr>
                <w:rFonts w:ascii="Verdana" w:hAnsi="Verdana"/>
                <w:sz w:val="18"/>
                <w:szCs w:val="18"/>
              </w:rPr>
              <w:t>energetyka</w:t>
            </w:r>
          </w:p>
          <w:p w:rsidR="007B269F" w:rsidRPr="00945A4C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7B269F" w:rsidRPr="00945A4C" w:rsidRDefault="007B269F" w:rsidP="00660558">
            <w:pPr>
              <w:numPr>
                <w:ilvl w:val="0"/>
                <w:numId w:val="21"/>
              </w:numPr>
              <w:tabs>
                <w:tab w:val="clear" w:pos="1854"/>
                <w:tab w:val="num" w:pos="132"/>
              </w:tabs>
              <w:spacing w:after="0" w:line="240" w:lineRule="auto"/>
              <w:ind w:hanging="1854"/>
              <w:rPr>
                <w:rFonts w:ascii="Verdana" w:hAnsi="Verdana"/>
                <w:sz w:val="18"/>
                <w:szCs w:val="18"/>
              </w:rPr>
            </w:pPr>
            <w:r w:rsidRPr="00945A4C">
              <w:rPr>
                <w:rFonts w:ascii="Verdana" w:hAnsi="Verdana"/>
                <w:sz w:val="18"/>
                <w:szCs w:val="18"/>
              </w:rPr>
              <w:t>energetyka</w:t>
            </w:r>
          </w:p>
        </w:tc>
      </w:tr>
      <w:tr w:rsidR="007B269F" w:rsidRPr="00263F1E" w:rsidTr="00515E3F">
        <w:trPr>
          <w:trHeight w:val="245"/>
        </w:trPr>
        <w:tc>
          <w:tcPr>
            <w:tcW w:w="2504" w:type="dxa"/>
            <w:vMerge/>
            <w:shd w:val="clear" w:color="auto" w:fill="auto"/>
          </w:tcPr>
          <w:p w:rsidR="007B269F" w:rsidRPr="00945A4C" w:rsidRDefault="007B269F" w:rsidP="00515E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7B269F" w:rsidRPr="00945A4C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945A4C">
              <w:rPr>
                <w:rFonts w:ascii="Verdana" w:hAnsi="Verdana"/>
                <w:sz w:val="18"/>
                <w:szCs w:val="18"/>
              </w:rPr>
              <w:t>technologia chemiczna</w:t>
            </w:r>
          </w:p>
          <w:p w:rsidR="007B269F" w:rsidRPr="00945A4C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7B269F" w:rsidRPr="00945A4C" w:rsidRDefault="007B269F" w:rsidP="00660558">
            <w:pPr>
              <w:numPr>
                <w:ilvl w:val="0"/>
                <w:numId w:val="30"/>
              </w:numPr>
              <w:tabs>
                <w:tab w:val="clear" w:pos="1920"/>
                <w:tab w:val="num" w:pos="83"/>
              </w:tabs>
              <w:spacing w:after="0" w:line="240" w:lineRule="auto"/>
              <w:ind w:left="83" w:hanging="120"/>
              <w:rPr>
                <w:rFonts w:ascii="Verdana" w:hAnsi="Verdana"/>
                <w:sz w:val="18"/>
                <w:szCs w:val="18"/>
              </w:rPr>
            </w:pPr>
            <w:r w:rsidRPr="00945A4C">
              <w:rPr>
                <w:rFonts w:ascii="Verdana" w:hAnsi="Verdana"/>
                <w:sz w:val="18"/>
                <w:szCs w:val="18"/>
              </w:rPr>
              <w:t>technologia chemiczna</w:t>
            </w:r>
          </w:p>
        </w:tc>
      </w:tr>
      <w:tr w:rsidR="007B269F" w:rsidRPr="00E96E1E" w:rsidTr="00515E3F">
        <w:trPr>
          <w:trHeight w:val="780"/>
        </w:trPr>
        <w:tc>
          <w:tcPr>
            <w:tcW w:w="2504" w:type="dxa"/>
            <w:vMerge w:val="restart"/>
            <w:shd w:val="clear" w:color="auto" w:fill="auto"/>
          </w:tcPr>
          <w:p w:rsidR="007B269F" w:rsidRPr="00945A4C" w:rsidRDefault="007B269F" w:rsidP="00515E3F">
            <w:pPr>
              <w:rPr>
                <w:rFonts w:ascii="Verdana" w:hAnsi="Verdana"/>
                <w:sz w:val="20"/>
                <w:szCs w:val="20"/>
              </w:rPr>
            </w:pPr>
            <w:r w:rsidRPr="00FA523B">
              <w:rPr>
                <w:rFonts w:ascii="Verdana" w:hAnsi="Verdana"/>
                <w:sz w:val="20"/>
                <w:szCs w:val="20"/>
              </w:rPr>
              <w:t xml:space="preserve">WYDZIAŁ </w:t>
            </w:r>
            <w:r w:rsidRPr="00945A4C">
              <w:rPr>
                <w:rFonts w:ascii="Verdana" w:hAnsi="Verdana"/>
                <w:sz w:val="20"/>
                <w:szCs w:val="20"/>
              </w:rPr>
              <w:t>FIZYKI I INFORMATYKI STOSOWANEJ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B269F" w:rsidRPr="00945A4C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945A4C">
              <w:rPr>
                <w:rFonts w:ascii="Verdana" w:hAnsi="Verdana"/>
                <w:sz w:val="18"/>
                <w:szCs w:val="18"/>
              </w:rPr>
              <w:t>fizyka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7B269F" w:rsidRPr="00945A4C" w:rsidRDefault="007B269F" w:rsidP="00515E3F">
            <w:pPr>
              <w:ind w:left="34"/>
              <w:rPr>
                <w:rFonts w:ascii="Verdana" w:hAnsi="Verdana"/>
                <w:sz w:val="18"/>
                <w:szCs w:val="18"/>
              </w:rPr>
            </w:pPr>
            <w:r w:rsidRPr="00945A4C">
              <w:rPr>
                <w:rFonts w:ascii="Verdana" w:hAnsi="Verdana"/>
                <w:sz w:val="18"/>
                <w:szCs w:val="18"/>
              </w:rPr>
              <w:t>fizyka ogólna oraz zagadnienia szczegółowe z następujących działów:</w:t>
            </w:r>
          </w:p>
          <w:p w:rsidR="007B269F" w:rsidRPr="00945A4C" w:rsidRDefault="007B269F" w:rsidP="00660558">
            <w:pPr>
              <w:numPr>
                <w:ilvl w:val="0"/>
                <w:numId w:val="41"/>
              </w:numPr>
              <w:spacing w:after="0" w:line="240" w:lineRule="auto"/>
              <w:ind w:left="175" w:hanging="142"/>
              <w:rPr>
                <w:rFonts w:ascii="Verdana" w:hAnsi="Verdana"/>
                <w:sz w:val="18"/>
                <w:szCs w:val="18"/>
              </w:rPr>
            </w:pPr>
            <w:r w:rsidRPr="00945A4C">
              <w:rPr>
                <w:rFonts w:ascii="Verdana" w:hAnsi="Verdana"/>
                <w:sz w:val="18"/>
                <w:szCs w:val="18"/>
              </w:rPr>
              <w:t xml:space="preserve">fizyki jądrowej, </w:t>
            </w:r>
          </w:p>
          <w:p w:rsidR="007B269F" w:rsidRPr="00945A4C" w:rsidRDefault="007B269F" w:rsidP="00660558">
            <w:pPr>
              <w:numPr>
                <w:ilvl w:val="1"/>
                <w:numId w:val="21"/>
              </w:numPr>
              <w:tabs>
                <w:tab w:val="clear" w:pos="1494"/>
              </w:tabs>
              <w:spacing w:after="0" w:line="240" w:lineRule="auto"/>
              <w:ind w:left="175" w:hanging="142"/>
              <w:rPr>
                <w:rFonts w:ascii="Verdana" w:hAnsi="Verdana"/>
                <w:sz w:val="18"/>
                <w:szCs w:val="18"/>
              </w:rPr>
            </w:pPr>
            <w:r w:rsidRPr="00945A4C">
              <w:rPr>
                <w:rFonts w:ascii="Verdana" w:hAnsi="Verdana"/>
                <w:sz w:val="18"/>
                <w:szCs w:val="18"/>
              </w:rPr>
              <w:t>fizyki ciała stałego,</w:t>
            </w:r>
          </w:p>
          <w:p w:rsidR="007B269F" w:rsidRPr="00945A4C" w:rsidRDefault="007B269F" w:rsidP="00660558">
            <w:pPr>
              <w:numPr>
                <w:ilvl w:val="1"/>
                <w:numId w:val="21"/>
              </w:numPr>
              <w:tabs>
                <w:tab w:val="clear" w:pos="1494"/>
              </w:tabs>
              <w:spacing w:after="0" w:line="240" w:lineRule="auto"/>
              <w:ind w:left="175" w:hanging="142"/>
              <w:rPr>
                <w:rFonts w:ascii="Verdana" w:hAnsi="Verdana"/>
                <w:sz w:val="18"/>
                <w:szCs w:val="18"/>
              </w:rPr>
            </w:pPr>
            <w:r w:rsidRPr="00945A4C">
              <w:rPr>
                <w:rFonts w:ascii="Verdana" w:hAnsi="Verdana"/>
                <w:sz w:val="18"/>
                <w:szCs w:val="18"/>
              </w:rPr>
              <w:t>fizyki teoretycznej i obliczeniowej,</w:t>
            </w:r>
          </w:p>
          <w:p w:rsidR="007B269F" w:rsidRPr="00945A4C" w:rsidRDefault="007B269F" w:rsidP="00660558">
            <w:pPr>
              <w:numPr>
                <w:ilvl w:val="1"/>
                <w:numId w:val="21"/>
              </w:numPr>
              <w:tabs>
                <w:tab w:val="clear" w:pos="1494"/>
              </w:tabs>
              <w:spacing w:after="0" w:line="240" w:lineRule="auto"/>
              <w:ind w:left="175" w:hanging="142"/>
              <w:rPr>
                <w:rFonts w:ascii="Verdana" w:hAnsi="Verdana"/>
                <w:sz w:val="18"/>
                <w:szCs w:val="18"/>
              </w:rPr>
            </w:pPr>
            <w:r w:rsidRPr="00945A4C">
              <w:rPr>
                <w:rFonts w:ascii="Verdana" w:hAnsi="Verdana"/>
                <w:sz w:val="18"/>
                <w:szCs w:val="18"/>
              </w:rPr>
              <w:t>fizyki medycznej,</w:t>
            </w:r>
          </w:p>
          <w:p w:rsidR="007B269F" w:rsidRPr="00945A4C" w:rsidRDefault="007B269F" w:rsidP="00660558">
            <w:pPr>
              <w:numPr>
                <w:ilvl w:val="1"/>
                <w:numId w:val="21"/>
              </w:numPr>
              <w:tabs>
                <w:tab w:val="clear" w:pos="1494"/>
              </w:tabs>
              <w:spacing w:after="0" w:line="240" w:lineRule="auto"/>
              <w:ind w:left="175" w:hanging="142"/>
              <w:rPr>
                <w:rFonts w:ascii="Verdana" w:hAnsi="Verdana"/>
                <w:sz w:val="18"/>
                <w:szCs w:val="18"/>
              </w:rPr>
            </w:pPr>
            <w:r w:rsidRPr="00945A4C">
              <w:rPr>
                <w:rFonts w:ascii="Verdana" w:hAnsi="Verdana"/>
                <w:sz w:val="18"/>
                <w:szCs w:val="18"/>
              </w:rPr>
              <w:t>fizyki oddziaływań i detekcji cząstek,</w:t>
            </w:r>
          </w:p>
          <w:p w:rsidR="007B269F" w:rsidRPr="00945A4C" w:rsidRDefault="007B269F" w:rsidP="00660558">
            <w:pPr>
              <w:numPr>
                <w:ilvl w:val="1"/>
                <w:numId w:val="21"/>
              </w:numPr>
              <w:tabs>
                <w:tab w:val="clear" w:pos="1494"/>
              </w:tabs>
              <w:spacing w:after="0" w:line="240" w:lineRule="auto"/>
              <w:ind w:left="175" w:hanging="142"/>
              <w:rPr>
                <w:rFonts w:ascii="Verdana" w:hAnsi="Verdana"/>
                <w:sz w:val="18"/>
                <w:szCs w:val="18"/>
              </w:rPr>
            </w:pPr>
            <w:r w:rsidRPr="00945A4C">
              <w:rPr>
                <w:rFonts w:ascii="Verdana" w:hAnsi="Verdana"/>
                <w:sz w:val="18"/>
                <w:szCs w:val="18"/>
              </w:rPr>
              <w:t>biofizyki</w:t>
            </w:r>
          </w:p>
          <w:p w:rsidR="007B269F" w:rsidRPr="00945A4C" w:rsidRDefault="007B269F" w:rsidP="00515E3F">
            <w:pPr>
              <w:ind w:left="132" w:hanging="132"/>
              <w:rPr>
                <w:rFonts w:ascii="Verdana" w:hAnsi="Verdana"/>
                <w:sz w:val="18"/>
                <w:szCs w:val="18"/>
              </w:rPr>
            </w:pPr>
            <w:r w:rsidRPr="00945A4C">
              <w:rPr>
                <w:rFonts w:ascii="Verdana" w:hAnsi="Verdana"/>
                <w:sz w:val="18"/>
                <w:szCs w:val="18"/>
              </w:rPr>
              <w:t xml:space="preserve">w zależności od wybranej tematyki pracy doktorskiej. </w:t>
            </w:r>
          </w:p>
        </w:tc>
      </w:tr>
      <w:tr w:rsidR="007B269F" w:rsidRPr="009E4956" w:rsidTr="00515E3F">
        <w:trPr>
          <w:trHeight w:val="780"/>
        </w:trPr>
        <w:tc>
          <w:tcPr>
            <w:tcW w:w="2504" w:type="dxa"/>
            <w:vMerge/>
            <w:shd w:val="clear" w:color="auto" w:fill="auto"/>
          </w:tcPr>
          <w:p w:rsidR="007B269F" w:rsidRPr="005943F6" w:rsidRDefault="007B269F" w:rsidP="00515E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7B269F" w:rsidRPr="009E495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biofizyka</w:t>
            </w:r>
          </w:p>
        </w:tc>
        <w:tc>
          <w:tcPr>
            <w:tcW w:w="7938" w:type="dxa"/>
            <w:vMerge/>
            <w:shd w:val="clear" w:color="auto" w:fill="auto"/>
          </w:tcPr>
          <w:p w:rsidR="007B269F" w:rsidRPr="00CA61B0" w:rsidRDefault="007B269F" w:rsidP="00660558">
            <w:pPr>
              <w:numPr>
                <w:ilvl w:val="0"/>
                <w:numId w:val="21"/>
              </w:numPr>
              <w:tabs>
                <w:tab w:val="clear" w:pos="1854"/>
              </w:tabs>
              <w:spacing w:after="0" w:line="240" w:lineRule="auto"/>
              <w:ind w:left="132" w:hanging="132"/>
              <w:rPr>
                <w:rFonts w:ascii="Verdana" w:hAnsi="Verdana"/>
                <w:sz w:val="18"/>
                <w:szCs w:val="18"/>
              </w:rPr>
            </w:pPr>
          </w:p>
        </w:tc>
      </w:tr>
      <w:tr w:rsidR="007B269F" w:rsidRPr="009E4956" w:rsidTr="00515E3F">
        <w:trPr>
          <w:trHeight w:val="749"/>
        </w:trPr>
        <w:tc>
          <w:tcPr>
            <w:tcW w:w="2504" w:type="dxa"/>
            <w:shd w:val="clear" w:color="auto" w:fill="auto"/>
          </w:tcPr>
          <w:p w:rsidR="007B269F" w:rsidRPr="005943F6" w:rsidRDefault="007B269F" w:rsidP="00515E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WYDZIAŁ </w:t>
            </w:r>
            <w:r w:rsidRPr="005943F6">
              <w:rPr>
                <w:rFonts w:ascii="Verdana" w:hAnsi="Verdana"/>
                <w:sz w:val="20"/>
                <w:szCs w:val="20"/>
              </w:rPr>
              <w:t>MATEMATYKI STOSOWANEJ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B269F" w:rsidRPr="009E495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matematyka</w:t>
            </w:r>
          </w:p>
        </w:tc>
        <w:tc>
          <w:tcPr>
            <w:tcW w:w="7938" w:type="dxa"/>
            <w:shd w:val="clear" w:color="auto" w:fill="auto"/>
          </w:tcPr>
          <w:p w:rsidR="007B269F" w:rsidRDefault="007B269F" w:rsidP="00660558">
            <w:pPr>
              <w:numPr>
                <w:ilvl w:val="0"/>
                <w:numId w:val="33"/>
              </w:numPr>
              <w:spacing w:after="0" w:line="240" w:lineRule="auto"/>
              <w:ind w:left="196" w:hanging="196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</w:t>
            </w:r>
            <w:r w:rsidRPr="00CA61B0">
              <w:rPr>
                <w:rFonts w:ascii="Verdana" w:hAnsi="Verdana"/>
                <w:sz w:val="18"/>
                <w:szCs w:val="18"/>
              </w:rPr>
              <w:t>atematyka</w:t>
            </w:r>
          </w:p>
          <w:p w:rsidR="007B269F" w:rsidRDefault="007B269F" w:rsidP="00515E3F">
            <w:pPr>
              <w:ind w:left="196"/>
              <w:rPr>
                <w:rFonts w:ascii="Verdana" w:hAnsi="Verdana"/>
                <w:sz w:val="18"/>
                <w:szCs w:val="18"/>
              </w:rPr>
            </w:pPr>
          </w:p>
          <w:p w:rsidR="007B269F" w:rsidRPr="00CA61B0" w:rsidRDefault="007B269F" w:rsidP="00515E3F">
            <w:pPr>
              <w:ind w:left="196"/>
              <w:rPr>
                <w:rFonts w:ascii="Verdana" w:hAnsi="Verdana"/>
                <w:sz w:val="18"/>
                <w:szCs w:val="18"/>
              </w:rPr>
            </w:pPr>
          </w:p>
        </w:tc>
      </w:tr>
      <w:tr w:rsidR="007B269F" w:rsidRPr="009E4956" w:rsidTr="00515E3F">
        <w:trPr>
          <w:trHeight w:val="354"/>
        </w:trPr>
        <w:tc>
          <w:tcPr>
            <w:tcW w:w="2504" w:type="dxa"/>
            <w:shd w:val="clear" w:color="auto" w:fill="auto"/>
          </w:tcPr>
          <w:p w:rsidR="007B269F" w:rsidRPr="005943F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WYDZIAŁ </w:t>
            </w:r>
            <w:r w:rsidRPr="005943F6">
              <w:rPr>
                <w:rFonts w:ascii="Verdana" w:hAnsi="Verdana"/>
                <w:sz w:val="18"/>
                <w:szCs w:val="18"/>
              </w:rPr>
              <w:t xml:space="preserve">ZARZĄDZANIA </w:t>
            </w:r>
            <w:r>
              <w:rPr>
                <w:rFonts w:ascii="Verdana" w:hAnsi="Verdana"/>
                <w:sz w:val="18"/>
                <w:szCs w:val="18"/>
              </w:rPr>
              <w:t>oraz WYDZIAŁ</w:t>
            </w:r>
            <w:r w:rsidRPr="005943F6">
              <w:rPr>
                <w:rFonts w:ascii="Verdana" w:hAnsi="Verdana"/>
                <w:sz w:val="18"/>
                <w:szCs w:val="18"/>
              </w:rPr>
              <w:t xml:space="preserve"> METALI NIEŻELAZNYCH</w:t>
            </w:r>
          </w:p>
          <w:p w:rsidR="007B269F" w:rsidRPr="009E4956" w:rsidRDefault="007B269F" w:rsidP="00515E3F">
            <w:pPr>
              <w:rPr>
                <w:rFonts w:ascii="Verdana" w:hAnsi="Verdana"/>
                <w:b/>
                <w:color w:val="FF6600"/>
                <w:sz w:val="18"/>
                <w:szCs w:val="18"/>
              </w:rPr>
            </w:pPr>
            <w:r w:rsidRPr="009E4956">
              <w:rPr>
                <w:rFonts w:cs="Verdana-BoldItalic"/>
                <w:b/>
                <w:bCs/>
                <w:iCs/>
                <w:sz w:val="18"/>
                <w:szCs w:val="18"/>
              </w:rPr>
              <w:t>/</w:t>
            </w:r>
            <w:r w:rsidRPr="009E4956">
              <w:rPr>
                <w:rFonts w:ascii="Verdana" w:hAnsi="Verdana" w:cs="Verdana-BoldItalic"/>
                <w:bCs/>
                <w:iCs/>
                <w:sz w:val="18"/>
                <w:szCs w:val="18"/>
              </w:rPr>
              <w:t>Środowiskowe studia doktoranckie Inżynieria Produkcji Metali Nieżelaznych/</w:t>
            </w:r>
          </w:p>
        </w:tc>
        <w:tc>
          <w:tcPr>
            <w:tcW w:w="3700" w:type="dxa"/>
            <w:shd w:val="clear" w:color="auto" w:fill="auto"/>
          </w:tcPr>
          <w:p w:rsidR="007B269F" w:rsidRPr="009E495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  <w:p w:rsidR="007B269F" w:rsidRPr="009E495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9E4956">
              <w:rPr>
                <w:rFonts w:ascii="Verdana" w:hAnsi="Verdana"/>
                <w:sz w:val="18"/>
                <w:szCs w:val="18"/>
              </w:rPr>
              <w:t>inżynieria produkcji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B269F" w:rsidRPr="00CA61B0" w:rsidRDefault="007B269F" w:rsidP="00515E3F">
            <w:pPr>
              <w:ind w:left="-24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- inżynieria produkcji</w:t>
            </w:r>
          </w:p>
          <w:p w:rsidR="007B269F" w:rsidRPr="00CA61B0" w:rsidRDefault="007B269F" w:rsidP="00515E3F">
            <w:pPr>
              <w:ind w:left="-24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 xml:space="preserve">(zakres wiadomości określa program studiów I </w:t>
            </w:r>
            <w:proofErr w:type="spellStart"/>
            <w:r w:rsidRPr="00CA61B0">
              <w:rPr>
                <w:rFonts w:ascii="Verdana" w:hAnsi="Verdana"/>
                <w:sz w:val="18"/>
                <w:szCs w:val="18"/>
              </w:rPr>
              <w:t>i</w:t>
            </w:r>
            <w:proofErr w:type="spellEnd"/>
            <w:r w:rsidRPr="00CA61B0">
              <w:rPr>
                <w:rFonts w:ascii="Verdana" w:hAnsi="Verdana"/>
                <w:sz w:val="18"/>
                <w:szCs w:val="18"/>
              </w:rPr>
              <w:t> II stopnia na kierunku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CA61B0">
              <w:rPr>
                <w:rFonts w:ascii="Verdana" w:hAnsi="Verdana"/>
                <w:sz w:val="18"/>
                <w:szCs w:val="18"/>
              </w:rPr>
              <w:t xml:space="preserve"> Zarządzanie i Inżynieria Produkcji na Wydziale Zarządzania AGH i Wydziale Metali Nieżelaznych AGH</w:t>
            </w: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- przygotowanie prezentacj</w:t>
            </w:r>
            <w:r>
              <w:rPr>
                <w:rFonts w:ascii="Verdana" w:hAnsi="Verdana"/>
                <w:sz w:val="18"/>
                <w:szCs w:val="18"/>
              </w:rPr>
              <w:t>i</w:t>
            </w:r>
            <w:r w:rsidRPr="00CA61B0">
              <w:rPr>
                <w:rFonts w:ascii="Verdana" w:hAnsi="Verdana"/>
                <w:sz w:val="18"/>
                <w:szCs w:val="18"/>
              </w:rPr>
              <w:t xml:space="preserve"> proponowanego projektu badawczego</w:t>
            </w:r>
          </w:p>
        </w:tc>
      </w:tr>
    </w:tbl>
    <w:p w:rsidR="0053041E" w:rsidRDefault="0053041E" w:rsidP="007B269F">
      <w:pPr>
        <w:rPr>
          <w:rFonts w:ascii="Verdana" w:hAnsi="Verdana"/>
          <w:sz w:val="24"/>
          <w:szCs w:val="24"/>
        </w:rPr>
      </w:pPr>
    </w:p>
    <w:p w:rsidR="007B269F" w:rsidRPr="00EE0494" w:rsidRDefault="007B269F" w:rsidP="007B269F">
      <w:pPr>
        <w:rPr>
          <w:rFonts w:ascii="Verdana" w:hAnsi="Verdana"/>
          <w:sz w:val="24"/>
          <w:szCs w:val="24"/>
        </w:rPr>
      </w:pPr>
      <w:r w:rsidRPr="00EE0494">
        <w:rPr>
          <w:rFonts w:ascii="Verdana" w:hAnsi="Verdana"/>
          <w:sz w:val="24"/>
          <w:szCs w:val="24"/>
        </w:rPr>
        <w:lastRenderedPageBreak/>
        <w:t>Składniki poszczególnych ocen przedstawia tabela 3.</w:t>
      </w:r>
    </w:p>
    <w:p w:rsidR="007B269F" w:rsidRPr="00EE0494" w:rsidRDefault="007B269F" w:rsidP="007B269F">
      <w:pPr>
        <w:rPr>
          <w:rFonts w:ascii="Verdana" w:hAnsi="Verdana"/>
          <w:sz w:val="24"/>
          <w:szCs w:val="24"/>
        </w:rPr>
      </w:pPr>
      <w:r w:rsidRPr="00EE0494">
        <w:rPr>
          <w:rFonts w:ascii="Verdana" w:hAnsi="Verdana"/>
          <w:sz w:val="24"/>
          <w:szCs w:val="24"/>
        </w:rPr>
        <w:t xml:space="preserve">Tabela 3. Składniki poszczególnych ocen </w:t>
      </w:r>
    </w:p>
    <w:p w:rsidR="007B269F" w:rsidRPr="00C47402" w:rsidRDefault="007B269F" w:rsidP="007B269F">
      <w:pPr>
        <w:rPr>
          <w:rFonts w:ascii="Verdana" w:hAnsi="Verdana"/>
          <w:sz w:val="16"/>
          <w:szCs w:val="16"/>
        </w:rPr>
      </w:pPr>
    </w:p>
    <w:tbl>
      <w:tblPr>
        <w:tblpPr w:leftFromText="141" w:rightFromText="141" w:vertAnchor="text" w:horzAnchor="margin" w:tblpY="2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694"/>
        <w:gridCol w:w="3118"/>
        <w:gridCol w:w="2552"/>
        <w:gridCol w:w="3402"/>
      </w:tblGrid>
      <w:tr w:rsidR="007B269F" w:rsidRPr="009E4956" w:rsidTr="00515E3F">
        <w:trPr>
          <w:trHeight w:val="535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7B269F" w:rsidRPr="009E4956" w:rsidRDefault="007B269F" w:rsidP="00515E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E4956">
              <w:rPr>
                <w:rFonts w:ascii="Verdana" w:hAnsi="Verdana"/>
                <w:b/>
                <w:sz w:val="18"/>
                <w:szCs w:val="18"/>
              </w:rPr>
              <w:t>Wydział prowadzący studia doktoranckie</w:t>
            </w:r>
          </w:p>
        </w:tc>
        <w:tc>
          <w:tcPr>
            <w:tcW w:w="11766" w:type="dxa"/>
            <w:gridSpan w:val="4"/>
            <w:shd w:val="clear" w:color="auto" w:fill="auto"/>
            <w:vAlign w:val="center"/>
          </w:tcPr>
          <w:p w:rsidR="007B269F" w:rsidRPr="009E4956" w:rsidRDefault="007B269F" w:rsidP="00515E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E4956">
              <w:rPr>
                <w:rFonts w:ascii="Verdana" w:hAnsi="Verdana"/>
                <w:b/>
                <w:sz w:val="18"/>
                <w:szCs w:val="18"/>
              </w:rPr>
              <w:t>Składniki poszczególnych ocen i sposób obliczania</w:t>
            </w:r>
          </w:p>
        </w:tc>
      </w:tr>
      <w:tr w:rsidR="007B269F" w:rsidRPr="009E4956" w:rsidTr="00515E3F">
        <w:trPr>
          <w:trHeight w:val="142"/>
        </w:trPr>
        <w:tc>
          <w:tcPr>
            <w:tcW w:w="2376" w:type="dxa"/>
            <w:vMerge/>
            <w:shd w:val="clear" w:color="auto" w:fill="auto"/>
            <w:vAlign w:val="center"/>
          </w:tcPr>
          <w:p w:rsidR="007B269F" w:rsidRPr="009E4956" w:rsidRDefault="007B269F" w:rsidP="00515E3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7B269F" w:rsidRDefault="007B269F" w:rsidP="00515E3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7B269F" w:rsidRPr="009E4956" w:rsidRDefault="007B269F" w:rsidP="00515E3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E4956">
              <w:rPr>
                <w:rFonts w:ascii="Verdana" w:hAnsi="Verdana"/>
                <w:b/>
                <w:sz w:val="16"/>
                <w:szCs w:val="16"/>
              </w:rPr>
              <w:t>O</w:t>
            </w:r>
            <w:r w:rsidRPr="009E4956">
              <w:rPr>
                <w:rFonts w:ascii="Verdana" w:hAnsi="Verdana"/>
                <w:b/>
                <w:sz w:val="16"/>
                <w:szCs w:val="16"/>
                <w:vertAlign w:val="subscript"/>
              </w:rPr>
              <w:t>E</w:t>
            </w:r>
          </w:p>
          <w:p w:rsidR="007B269F" w:rsidRPr="009E4956" w:rsidRDefault="007B269F" w:rsidP="00515E3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B269F" w:rsidRPr="009E4956" w:rsidRDefault="007B269F" w:rsidP="00515E3F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E4956">
              <w:rPr>
                <w:rFonts w:ascii="Verdana" w:hAnsi="Verdana"/>
                <w:b/>
                <w:sz w:val="16"/>
                <w:szCs w:val="16"/>
              </w:rPr>
              <w:t>O</w:t>
            </w:r>
            <w:r w:rsidRPr="009E4956">
              <w:rPr>
                <w:rFonts w:ascii="Verdana" w:hAnsi="Verdana"/>
                <w:b/>
                <w:sz w:val="16"/>
                <w:szCs w:val="16"/>
                <w:vertAlign w:val="subscript"/>
              </w:rPr>
              <w:t>St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7B269F" w:rsidRPr="009E4956" w:rsidRDefault="007B269F" w:rsidP="00515E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4956">
              <w:rPr>
                <w:rFonts w:ascii="Verdana" w:hAnsi="Verdana"/>
                <w:b/>
                <w:sz w:val="16"/>
                <w:szCs w:val="16"/>
              </w:rPr>
              <w:t>O</w:t>
            </w:r>
            <w:r w:rsidRPr="009E4956">
              <w:rPr>
                <w:rFonts w:ascii="Verdana" w:hAnsi="Verdana"/>
                <w:b/>
                <w:sz w:val="16"/>
                <w:szCs w:val="16"/>
                <w:vertAlign w:val="subscript"/>
              </w:rPr>
              <w:t>j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B269F" w:rsidRPr="009E4956" w:rsidRDefault="007B269F" w:rsidP="00515E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4956">
              <w:rPr>
                <w:rFonts w:ascii="Verdana" w:hAnsi="Verdana"/>
                <w:b/>
                <w:sz w:val="16"/>
                <w:szCs w:val="16"/>
              </w:rPr>
              <w:t>O</w:t>
            </w:r>
            <w:r w:rsidRPr="009E4956">
              <w:rPr>
                <w:rFonts w:ascii="Verdana" w:hAnsi="Verdana"/>
                <w:b/>
                <w:sz w:val="16"/>
                <w:szCs w:val="16"/>
                <w:vertAlign w:val="subscript"/>
              </w:rPr>
              <w:t>n</w:t>
            </w:r>
          </w:p>
        </w:tc>
      </w:tr>
      <w:tr w:rsidR="007B269F" w:rsidRPr="00CA61B0" w:rsidTr="00515E3F">
        <w:trPr>
          <w:trHeight w:val="818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7B269F" w:rsidRPr="005943F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WYDZIAŁ </w:t>
            </w:r>
            <w:r w:rsidRPr="005943F6">
              <w:rPr>
                <w:rFonts w:ascii="Verdana" w:hAnsi="Verdana"/>
                <w:sz w:val="18"/>
                <w:szCs w:val="18"/>
              </w:rPr>
              <w:t>GÓRNICTWA I GEOINŻYNIERII</w:t>
            </w:r>
          </w:p>
          <w:p w:rsidR="007B269F" w:rsidRPr="005943F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Ocena z egzaminu pisemnego z przedmiotu kierunkowego, z którego kandydat zamierza realizować pracę doktorską, mieszcząca  się w przedziale [2;5]</w:t>
            </w: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Warunkiem koniecznym przyjęcia jest uzyskanie pozytywnej oceny z egzaminu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A61B0">
              <w:rPr>
                <w:rFonts w:ascii="Verdana" w:hAnsi="Verdana"/>
                <w:sz w:val="18"/>
                <w:szCs w:val="18"/>
              </w:rPr>
              <w:t>(O</w:t>
            </w:r>
            <w:r w:rsidRPr="00CA61B0">
              <w:rPr>
                <w:rFonts w:ascii="Verdana" w:hAnsi="Verdana"/>
                <w:sz w:val="18"/>
                <w:szCs w:val="18"/>
                <w:vertAlign w:val="subscript"/>
              </w:rPr>
              <w:t>E</w:t>
            </w:r>
            <w:r w:rsidRPr="00CA61B0">
              <w:rPr>
                <w:rFonts w:ascii="Verdana" w:hAnsi="Verdana"/>
                <w:sz w:val="18"/>
                <w:szCs w:val="18"/>
              </w:rPr>
              <w:t>≥3.0)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 xml:space="preserve">Średnia arytmetyczna ocen  ze studiów I </w:t>
            </w:r>
            <w:proofErr w:type="spellStart"/>
            <w:r w:rsidRPr="00CA61B0">
              <w:rPr>
                <w:rFonts w:ascii="Verdana" w:hAnsi="Verdana"/>
                <w:sz w:val="18"/>
                <w:szCs w:val="18"/>
              </w:rPr>
              <w:t>i</w:t>
            </w:r>
            <w:proofErr w:type="spellEnd"/>
            <w:r w:rsidRPr="00CA61B0">
              <w:rPr>
                <w:rFonts w:ascii="Verdana" w:hAnsi="Verdana"/>
                <w:sz w:val="18"/>
                <w:szCs w:val="18"/>
              </w:rPr>
              <w:t xml:space="preserve"> II stopnia, mieszcząca się w przedziale [3;5 ]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Ocena z egzaminu z języka nowożytnego obcego na poziomie C1 (studia jednolite) lub B2 (studia niejednolite), mieszcząca się w przedziale [2;5]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 xml:space="preserve">Ocena działalności w ruchu naukowym,  </w:t>
            </w:r>
            <w:r>
              <w:rPr>
                <w:rFonts w:ascii="Verdana" w:hAnsi="Verdana"/>
                <w:sz w:val="18"/>
                <w:szCs w:val="18"/>
              </w:rPr>
              <w:t xml:space="preserve">mieszcząca się w przedziale </w:t>
            </w:r>
            <w:r w:rsidRPr="00CA61B0">
              <w:rPr>
                <w:rFonts w:ascii="Verdana" w:hAnsi="Verdana"/>
                <w:sz w:val="18"/>
                <w:szCs w:val="18"/>
              </w:rPr>
              <w:t>[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  <w:r w:rsidRPr="00CA61B0">
              <w:rPr>
                <w:rFonts w:ascii="Verdana" w:hAnsi="Verdana"/>
                <w:sz w:val="18"/>
                <w:szCs w:val="18"/>
              </w:rPr>
              <w:t>;5 ]</w:t>
            </w:r>
          </w:p>
          <w:p w:rsidR="007B269F" w:rsidRPr="00CA61B0" w:rsidRDefault="007B269F" w:rsidP="00660558">
            <w:pPr>
              <w:numPr>
                <w:ilvl w:val="0"/>
                <w:numId w:val="40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 xml:space="preserve">brak działalności </w:t>
            </w:r>
            <w:r>
              <w:rPr>
                <w:rFonts w:ascii="Verdana" w:hAnsi="Verdana"/>
                <w:sz w:val="18"/>
                <w:szCs w:val="18"/>
              </w:rPr>
              <w:t xml:space="preserve">w ruchu naukowym- </w:t>
            </w:r>
            <w:r w:rsidRPr="00612B9C">
              <w:rPr>
                <w:rFonts w:ascii="Verdana" w:hAnsi="Verdana"/>
                <w:b/>
                <w:sz w:val="18"/>
                <w:szCs w:val="18"/>
              </w:rPr>
              <w:t>2.0</w:t>
            </w:r>
            <w:r>
              <w:rPr>
                <w:rFonts w:ascii="Verdana" w:hAnsi="Verdana"/>
                <w:sz w:val="18"/>
                <w:szCs w:val="18"/>
              </w:rPr>
              <w:t>;</w:t>
            </w:r>
          </w:p>
          <w:p w:rsidR="007B269F" w:rsidRDefault="007B269F" w:rsidP="00660558">
            <w:pPr>
              <w:numPr>
                <w:ilvl w:val="0"/>
                <w:numId w:val="42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 xml:space="preserve">działalność w </w:t>
            </w:r>
            <w:r>
              <w:rPr>
                <w:rFonts w:ascii="Verdana" w:hAnsi="Verdana"/>
                <w:sz w:val="18"/>
                <w:szCs w:val="18"/>
              </w:rPr>
              <w:t xml:space="preserve">ruchu </w:t>
            </w:r>
            <w:r w:rsidRPr="00CA61B0">
              <w:rPr>
                <w:rFonts w:ascii="Verdana" w:hAnsi="Verdana"/>
                <w:sz w:val="18"/>
                <w:szCs w:val="18"/>
              </w:rPr>
              <w:t xml:space="preserve"> naukowy</w:t>
            </w:r>
            <w:r>
              <w:rPr>
                <w:rFonts w:ascii="Verdana" w:hAnsi="Verdana"/>
                <w:sz w:val="18"/>
                <w:szCs w:val="18"/>
              </w:rPr>
              <w:t>m</w:t>
            </w:r>
            <w:r w:rsidRPr="00CA61B0">
              <w:rPr>
                <w:rFonts w:ascii="Verdana" w:hAnsi="Verdana"/>
                <w:sz w:val="18"/>
                <w:szCs w:val="18"/>
              </w:rPr>
              <w:t xml:space="preserve"> i wygłoszony referat na studenckiej sesji naukowej</w:t>
            </w:r>
            <w:r>
              <w:rPr>
                <w:rFonts w:ascii="Verdana" w:hAnsi="Verdana"/>
                <w:sz w:val="18"/>
                <w:szCs w:val="18"/>
              </w:rPr>
              <w:t xml:space="preserve"> – </w:t>
            </w:r>
            <w:r w:rsidRPr="00612B9C">
              <w:rPr>
                <w:rFonts w:ascii="Verdana" w:hAnsi="Verdana"/>
                <w:b/>
                <w:sz w:val="18"/>
                <w:szCs w:val="18"/>
              </w:rPr>
              <w:t>3.0</w:t>
            </w:r>
            <w:r>
              <w:rPr>
                <w:rFonts w:ascii="Verdana" w:hAnsi="Verdana"/>
                <w:sz w:val="18"/>
                <w:szCs w:val="18"/>
              </w:rPr>
              <w:t>;</w:t>
            </w:r>
            <w:r w:rsidRPr="00CA61B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7B269F" w:rsidRDefault="007B269F" w:rsidP="00660558">
            <w:pPr>
              <w:numPr>
                <w:ilvl w:val="0"/>
                <w:numId w:val="40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Verdana" w:hAnsi="Verdana"/>
                <w:sz w:val="18"/>
                <w:szCs w:val="18"/>
              </w:rPr>
            </w:pPr>
            <w:r w:rsidRPr="0045078D">
              <w:rPr>
                <w:rFonts w:ascii="Verdana" w:hAnsi="Verdana"/>
                <w:sz w:val="18"/>
                <w:szCs w:val="18"/>
              </w:rPr>
              <w:t>działalność w ruchu naukowym i wygłoszony więcej niż 1 referat na studenckiej sesji naukowej-</w:t>
            </w:r>
            <w:r w:rsidRPr="0045078D">
              <w:rPr>
                <w:rFonts w:ascii="Verdana" w:hAnsi="Verdana"/>
                <w:b/>
                <w:sz w:val="18"/>
                <w:szCs w:val="18"/>
              </w:rPr>
              <w:t>3.5</w:t>
            </w:r>
            <w:r w:rsidRPr="0045078D">
              <w:rPr>
                <w:rFonts w:ascii="Verdana" w:hAnsi="Verdana"/>
                <w:sz w:val="18"/>
                <w:szCs w:val="18"/>
              </w:rPr>
              <w:t xml:space="preserve">; </w:t>
            </w:r>
          </w:p>
          <w:p w:rsidR="007B269F" w:rsidRDefault="007B269F" w:rsidP="00660558">
            <w:pPr>
              <w:numPr>
                <w:ilvl w:val="0"/>
                <w:numId w:val="40"/>
              </w:numPr>
              <w:spacing w:after="0" w:line="240" w:lineRule="auto"/>
              <w:ind w:left="175" w:hanging="17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laureat studenckiej sesji naukowej – </w:t>
            </w:r>
            <w:r w:rsidRPr="00612B9C">
              <w:rPr>
                <w:rFonts w:ascii="Verdana" w:hAnsi="Verdana"/>
                <w:b/>
                <w:sz w:val="18"/>
                <w:szCs w:val="18"/>
              </w:rPr>
              <w:t>4.0</w:t>
            </w:r>
            <w:r>
              <w:rPr>
                <w:rFonts w:ascii="Verdana" w:hAnsi="Verdana"/>
                <w:sz w:val="18"/>
                <w:szCs w:val="18"/>
              </w:rPr>
              <w:t>;</w:t>
            </w:r>
          </w:p>
          <w:p w:rsidR="007B269F" w:rsidRPr="0045078D" w:rsidRDefault="007B269F" w:rsidP="00660558">
            <w:pPr>
              <w:numPr>
                <w:ilvl w:val="0"/>
                <w:numId w:val="40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wygłoszony referat na studenckiej sesji naukowej i autor/współautor</w:t>
            </w:r>
            <w:r w:rsidRPr="0045078D">
              <w:rPr>
                <w:rFonts w:ascii="Verdana" w:hAnsi="Verdana"/>
                <w:sz w:val="18"/>
                <w:szCs w:val="18"/>
              </w:rPr>
              <w:t xml:space="preserve"> publikacji w recenzowanym czasopiśmie – </w:t>
            </w:r>
            <w:r w:rsidRPr="0045078D">
              <w:rPr>
                <w:rFonts w:ascii="Verdana" w:hAnsi="Verdana"/>
                <w:b/>
                <w:sz w:val="18"/>
                <w:szCs w:val="18"/>
              </w:rPr>
              <w:t>4.5</w:t>
            </w:r>
            <w:r w:rsidRPr="0045078D">
              <w:rPr>
                <w:rFonts w:ascii="Verdana" w:hAnsi="Verdana"/>
                <w:sz w:val="18"/>
                <w:szCs w:val="18"/>
              </w:rPr>
              <w:t xml:space="preserve"> ;</w:t>
            </w:r>
          </w:p>
          <w:p w:rsidR="007B269F" w:rsidRPr="00CA61B0" w:rsidRDefault="007B269F" w:rsidP="00660558">
            <w:pPr>
              <w:numPr>
                <w:ilvl w:val="0"/>
                <w:numId w:val="40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wygłoszony referat na studenckiej sesji naukowej i </w:t>
            </w:r>
            <w:r w:rsidRPr="00CA61B0">
              <w:rPr>
                <w:rFonts w:ascii="Verdana" w:hAnsi="Verdana"/>
                <w:sz w:val="18"/>
                <w:szCs w:val="18"/>
              </w:rPr>
              <w:t>autor</w:t>
            </w:r>
            <w:r>
              <w:rPr>
                <w:rFonts w:ascii="Verdana" w:hAnsi="Verdana"/>
                <w:sz w:val="18"/>
                <w:szCs w:val="18"/>
              </w:rPr>
              <w:t xml:space="preserve"> /</w:t>
            </w:r>
            <w:r w:rsidRPr="00CA61B0">
              <w:rPr>
                <w:rFonts w:ascii="Verdana" w:hAnsi="Verdana"/>
                <w:sz w:val="18"/>
                <w:szCs w:val="18"/>
              </w:rPr>
              <w:t xml:space="preserve">współautor </w:t>
            </w:r>
            <w:r>
              <w:rPr>
                <w:rFonts w:ascii="Verdana" w:hAnsi="Verdana"/>
                <w:sz w:val="18"/>
                <w:szCs w:val="18"/>
              </w:rPr>
              <w:t xml:space="preserve">więcej niż 1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publikacji </w:t>
            </w:r>
            <w:r w:rsidRPr="00CA61B0">
              <w:rPr>
                <w:rFonts w:ascii="Verdana" w:hAnsi="Verdana"/>
                <w:sz w:val="18"/>
                <w:szCs w:val="18"/>
              </w:rPr>
              <w:t>w recenzowanym czasopiśmie</w:t>
            </w:r>
            <w:r>
              <w:rPr>
                <w:rFonts w:ascii="Verdana" w:hAnsi="Verdana"/>
                <w:sz w:val="18"/>
                <w:szCs w:val="18"/>
              </w:rPr>
              <w:t xml:space="preserve"> – </w:t>
            </w:r>
            <w:r w:rsidRPr="00612B9C">
              <w:rPr>
                <w:rFonts w:ascii="Verdana" w:hAnsi="Verdana"/>
                <w:b/>
                <w:sz w:val="18"/>
                <w:szCs w:val="18"/>
              </w:rPr>
              <w:t>5.0</w:t>
            </w:r>
            <w:r>
              <w:rPr>
                <w:rFonts w:ascii="Verdana" w:hAnsi="Verdana"/>
                <w:sz w:val="18"/>
                <w:szCs w:val="18"/>
              </w:rPr>
              <w:t xml:space="preserve"> .</w:t>
            </w:r>
          </w:p>
        </w:tc>
      </w:tr>
      <w:tr w:rsidR="007B269F" w:rsidRPr="00CA61B0" w:rsidTr="00515E3F">
        <w:trPr>
          <w:trHeight w:val="943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7B269F" w:rsidRPr="005943F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WYDZIAŁ </w:t>
            </w:r>
            <w:r w:rsidRPr="005943F6">
              <w:rPr>
                <w:rFonts w:ascii="Verdana" w:hAnsi="Verdana"/>
                <w:sz w:val="18"/>
                <w:szCs w:val="18"/>
              </w:rPr>
              <w:t>INŻYNIERII METALI I INFORMATYKI PRZEMYSŁOWEJ</w:t>
            </w:r>
          </w:p>
          <w:p w:rsidR="007B269F" w:rsidRPr="005943F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Ocena ustnego kolokwium kwalifikacyjnego z kierunkowego obszaru wiedzy, 2-5  pkt.</w:t>
            </w:r>
          </w:p>
        </w:tc>
        <w:tc>
          <w:tcPr>
            <w:tcW w:w="3118" w:type="dxa"/>
            <w:shd w:val="clear" w:color="auto" w:fill="auto"/>
          </w:tcPr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Ocena studiów (ocena na dyplomie z jednolitych studiów magisterskich lub studiów II stopnia- min. 4.0, ) 2-5 pkt.</w:t>
            </w:r>
          </w:p>
        </w:tc>
        <w:tc>
          <w:tcPr>
            <w:tcW w:w="2552" w:type="dxa"/>
            <w:shd w:val="clear" w:color="auto" w:fill="auto"/>
          </w:tcPr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 xml:space="preserve">Ocena z </w:t>
            </w:r>
            <w:r>
              <w:rPr>
                <w:rFonts w:ascii="Verdana" w:hAnsi="Verdana"/>
                <w:sz w:val="18"/>
                <w:szCs w:val="18"/>
              </w:rPr>
              <w:t>egzaminu z</w:t>
            </w:r>
            <w:r w:rsidRPr="00CA61B0">
              <w:rPr>
                <w:rFonts w:ascii="Verdana" w:hAnsi="Verdana"/>
                <w:sz w:val="18"/>
                <w:szCs w:val="18"/>
              </w:rPr>
              <w:t xml:space="preserve"> wybranego  języka obcego, (egzamin na poziomie B2 lub C), 2-5  pkt.</w:t>
            </w:r>
          </w:p>
        </w:tc>
        <w:tc>
          <w:tcPr>
            <w:tcW w:w="3402" w:type="dxa"/>
            <w:shd w:val="clear" w:color="auto" w:fill="auto"/>
          </w:tcPr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Ocena działalności w ruchu naukowym( publikacje, referaty na studenckich sesjach kół naukowych) , 2-5  pkt.</w:t>
            </w:r>
          </w:p>
        </w:tc>
      </w:tr>
      <w:tr w:rsidR="007B269F" w:rsidRPr="00CA61B0" w:rsidTr="00515E3F">
        <w:trPr>
          <w:trHeight w:val="1652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7B269F" w:rsidRPr="005943F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WYDZIAŁ </w:t>
            </w:r>
            <w:r w:rsidRPr="005943F6">
              <w:rPr>
                <w:rFonts w:ascii="Verdana" w:hAnsi="Verdana"/>
                <w:sz w:val="18"/>
                <w:szCs w:val="18"/>
              </w:rPr>
              <w:t>ELEKTROTECHNIKI, AUTOMATYKI, INFORMATYKI I INŻYNIERII BIOMEDYCZNEJ</w:t>
            </w:r>
          </w:p>
        </w:tc>
        <w:tc>
          <w:tcPr>
            <w:tcW w:w="2694" w:type="dxa"/>
            <w:shd w:val="clear" w:color="auto" w:fill="auto"/>
          </w:tcPr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Ocena z kolokwium kwalifikacyjnego z przedmiotu kierunkowego (zgodnego z wybraną dyscypliną )</w:t>
            </w: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Ocena ma wartość liczbową</w:t>
            </w:r>
            <w:r w:rsidRPr="00CA61B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CA61B0">
              <w:rPr>
                <w:rFonts w:ascii="Verdana" w:hAnsi="Verdana"/>
                <w:sz w:val="18"/>
                <w:szCs w:val="18"/>
              </w:rPr>
              <w:t>z przedziału [2,5]</w:t>
            </w:r>
            <w:r>
              <w:rPr>
                <w:rFonts w:ascii="Verdana" w:hAnsi="Verdana"/>
                <w:sz w:val="18"/>
                <w:szCs w:val="18"/>
              </w:rPr>
              <w:t>;</w:t>
            </w:r>
          </w:p>
        </w:tc>
        <w:tc>
          <w:tcPr>
            <w:tcW w:w="3118" w:type="dxa"/>
            <w:shd w:val="clear" w:color="auto" w:fill="auto"/>
          </w:tcPr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Ocena na dyplomie ukończenia studiów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r w:rsidRPr="00CA61B0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II stopnia  lub jednolitych studiów magisterskich) </w:t>
            </w:r>
            <w:r w:rsidRPr="00CA61B0">
              <w:rPr>
                <w:rFonts w:ascii="Verdana" w:hAnsi="Verdana"/>
                <w:sz w:val="18"/>
                <w:szCs w:val="18"/>
              </w:rPr>
              <w:t>mieszcząca się w przedziale [3,5]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7B269F" w:rsidRPr="00235B81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Oceny celujące i dyplomy z wyróżnieniem uwzględnia się w kryterium O</w:t>
            </w:r>
            <w:r w:rsidRPr="00CA61B0">
              <w:rPr>
                <w:rFonts w:ascii="Verdana" w:hAnsi="Verdana"/>
                <w:sz w:val="18"/>
                <w:szCs w:val="18"/>
                <w:vertAlign w:val="subscript"/>
              </w:rPr>
              <w:t>n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 xml:space="preserve">Ocena z języka </w:t>
            </w:r>
            <w:r>
              <w:rPr>
                <w:rFonts w:ascii="Verdana" w:hAnsi="Verdana"/>
                <w:sz w:val="18"/>
                <w:szCs w:val="18"/>
              </w:rPr>
              <w:t>angielskiego</w:t>
            </w:r>
            <w:r w:rsidRPr="00CA61B0">
              <w:rPr>
                <w:rFonts w:ascii="Verdana" w:hAnsi="Verdana"/>
                <w:sz w:val="18"/>
                <w:szCs w:val="18"/>
              </w:rPr>
              <w:t>, mieszcząca się w przedziale [2,5]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CA61B0">
              <w:rPr>
                <w:rFonts w:ascii="Verdana" w:hAnsi="Verdana"/>
                <w:sz w:val="18"/>
                <w:szCs w:val="18"/>
              </w:rPr>
              <w:t xml:space="preserve"> Ocena z egzaminu przeprowadzonego w trakcie postępowania kwalifikacyjnego lub przedłożona przez kandydata ocena z egzaminu na poziomie B2 lub wyższym (zgodnie z klasyfikacją Rady Europy)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CA61B0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 xml:space="preserve">Ocena </w:t>
            </w:r>
            <w:r>
              <w:rPr>
                <w:rFonts w:ascii="Verdana" w:hAnsi="Verdana"/>
                <w:sz w:val="18"/>
                <w:szCs w:val="18"/>
              </w:rPr>
              <w:t xml:space="preserve">za szczególne </w:t>
            </w:r>
            <w:r w:rsidRPr="00CA61B0">
              <w:rPr>
                <w:rFonts w:ascii="Verdana" w:hAnsi="Verdana"/>
                <w:sz w:val="18"/>
                <w:szCs w:val="18"/>
              </w:rPr>
              <w:t>osiągnię</w:t>
            </w:r>
            <w:r>
              <w:rPr>
                <w:rFonts w:ascii="Verdana" w:hAnsi="Verdana"/>
                <w:sz w:val="18"/>
                <w:szCs w:val="18"/>
              </w:rPr>
              <w:t>cia</w:t>
            </w:r>
            <w:r w:rsidRPr="00CA61B0">
              <w:rPr>
                <w:rFonts w:ascii="Verdana" w:hAnsi="Verdana"/>
                <w:sz w:val="18"/>
                <w:szCs w:val="18"/>
              </w:rPr>
              <w:t xml:space="preserve"> naukow</w:t>
            </w:r>
            <w:r>
              <w:rPr>
                <w:rFonts w:ascii="Verdana" w:hAnsi="Verdana"/>
                <w:sz w:val="18"/>
                <w:szCs w:val="18"/>
              </w:rPr>
              <w:t>e</w:t>
            </w:r>
            <w:r w:rsidRPr="00CA61B0">
              <w:rPr>
                <w:rFonts w:ascii="Verdana" w:hAnsi="Verdana"/>
                <w:sz w:val="18"/>
                <w:szCs w:val="18"/>
              </w:rPr>
              <w:t xml:space="preserve"> kandydata (publikacje,  staże naukowe, udział w studenckim ruchu naukowym, nagrody w sesjach naukowych,  wyróżniony dyplom lub celująca ocena na dyplomie, rekomendacja samodzielnego pracownika naukowego, itp.)  Ocena mieszcząca się w przedziale [2,5]  jest ustalana przez Komisję Rekrutacyjną.</w:t>
            </w:r>
          </w:p>
        </w:tc>
      </w:tr>
      <w:tr w:rsidR="007B269F" w:rsidRPr="00CA61B0" w:rsidTr="00515E3F">
        <w:trPr>
          <w:trHeight w:val="2139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7B269F" w:rsidRPr="005943F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WYDZIAŁ </w:t>
            </w:r>
            <w:r w:rsidRPr="005943F6">
              <w:rPr>
                <w:rFonts w:ascii="Verdana" w:hAnsi="Verdana"/>
                <w:sz w:val="18"/>
                <w:szCs w:val="18"/>
              </w:rPr>
              <w:t>INFORMATYKI, ELEKTRONIKI I TELEKOMUNIKACJI</w:t>
            </w:r>
          </w:p>
        </w:tc>
        <w:tc>
          <w:tcPr>
            <w:tcW w:w="2694" w:type="dxa"/>
            <w:shd w:val="clear" w:color="auto" w:fill="auto"/>
          </w:tcPr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Ocena uzyskana w wyniku kolokwium kwalifikacyjnego mająca wartość z przedziału [2,5], ustalana na podstawie egzaminu z deklarowanej dyscypliny</w:t>
            </w:r>
            <w:r>
              <w:rPr>
                <w:rFonts w:ascii="Verdana" w:hAnsi="Verdana"/>
                <w:sz w:val="18"/>
                <w:szCs w:val="18"/>
              </w:rPr>
              <w:t>. W</w:t>
            </w:r>
            <w:r w:rsidRPr="00CA61B0">
              <w:rPr>
                <w:rFonts w:ascii="Verdana" w:hAnsi="Verdana"/>
                <w:sz w:val="18"/>
                <w:szCs w:val="18"/>
              </w:rPr>
              <w:t>arunkiem koniecznym przyjęcia jest uzyskanie pozytywnej oceny z kolokwium kwalifikacyjnego (O</w:t>
            </w:r>
            <w:r w:rsidRPr="00CA61B0">
              <w:rPr>
                <w:rFonts w:ascii="Verdana" w:hAnsi="Verdana"/>
                <w:sz w:val="18"/>
                <w:szCs w:val="18"/>
                <w:vertAlign w:val="subscript"/>
              </w:rPr>
              <w:t>E</w:t>
            </w:r>
            <w:r w:rsidRPr="00CA61B0">
              <w:rPr>
                <w:rFonts w:ascii="Verdana" w:hAnsi="Verdana"/>
                <w:sz w:val="18"/>
                <w:szCs w:val="18"/>
              </w:rPr>
              <w:t>≥3)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7B269F" w:rsidRPr="00235B81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Ocena na dyplomie ukończenia studiów mieszcząca się w przedziale [3,5]; dyplomy z wyróżnieniem uwzględnia się w kryterium O</w:t>
            </w:r>
            <w:r w:rsidRPr="00CA61B0">
              <w:rPr>
                <w:rFonts w:ascii="Verdana" w:hAnsi="Verdana"/>
                <w:sz w:val="18"/>
                <w:szCs w:val="18"/>
                <w:vertAlign w:val="subscript"/>
              </w:rPr>
              <w:t>n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Ocena z języka obcego (egzamin, ocena na poziomie C lub B2 itp.) mieszcząca się w przedziale [2,5]; warunkiem koniecznym przyjęcia jest uzyskanie pozytywnej oceny z języka obcego (O</w:t>
            </w:r>
            <w:r w:rsidRPr="00CA61B0">
              <w:rPr>
                <w:rFonts w:ascii="Verdana" w:hAnsi="Verdana"/>
                <w:sz w:val="18"/>
                <w:szCs w:val="18"/>
                <w:vertAlign w:val="subscript"/>
              </w:rPr>
              <w:t>j</w:t>
            </w:r>
            <w:r w:rsidRPr="00CA61B0">
              <w:rPr>
                <w:rFonts w:ascii="Verdana" w:hAnsi="Verdana"/>
                <w:sz w:val="18"/>
                <w:szCs w:val="18"/>
              </w:rPr>
              <w:t>≥3)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 xml:space="preserve">Ocena </w:t>
            </w:r>
            <w:r>
              <w:rPr>
                <w:rFonts w:ascii="Verdana" w:hAnsi="Verdana"/>
                <w:sz w:val="18"/>
                <w:szCs w:val="18"/>
              </w:rPr>
              <w:t>za</w:t>
            </w:r>
            <w:r w:rsidRPr="00CA61B0">
              <w:rPr>
                <w:rFonts w:ascii="Verdana" w:hAnsi="Verdana"/>
                <w:sz w:val="18"/>
                <w:szCs w:val="18"/>
              </w:rPr>
              <w:t xml:space="preserve"> szczególn</w:t>
            </w:r>
            <w:r>
              <w:rPr>
                <w:rFonts w:ascii="Verdana" w:hAnsi="Verdana"/>
                <w:sz w:val="18"/>
                <w:szCs w:val="18"/>
              </w:rPr>
              <w:t>e</w:t>
            </w:r>
            <w:r w:rsidRPr="00CA61B0">
              <w:rPr>
                <w:rFonts w:ascii="Verdana" w:hAnsi="Verdana"/>
                <w:sz w:val="18"/>
                <w:szCs w:val="18"/>
              </w:rPr>
              <w:t xml:space="preserve"> osiągnię</w:t>
            </w:r>
            <w:r>
              <w:rPr>
                <w:rFonts w:ascii="Verdana" w:hAnsi="Verdana"/>
                <w:sz w:val="18"/>
                <w:szCs w:val="18"/>
              </w:rPr>
              <w:t>cia</w:t>
            </w:r>
            <w:r w:rsidRPr="00CA61B0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naukowe </w:t>
            </w:r>
            <w:r w:rsidRPr="00CA61B0">
              <w:rPr>
                <w:rFonts w:ascii="Verdana" w:hAnsi="Verdana"/>
                <w:sz w:val="18"/>
                <w:szCs w:val="18"/>
              </w:rPr>
              <w:t>kandydata (publikacje, udział w studenckim ruchu naukowym, nagrody w sesjach naukowych, wyróżniony dyplom, rekomendacja samodzielnego pracownika naukowego itp.) Ocena mieszcząca się w przedziale [2,5] jest ustalana przez Komisję Rekrutacyjną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7B269F" w:rsidRPr="001E29BB" w:rsidTr="00515E3F">
        <w:trPr>
          <w:trHeight w:val="1020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7B269F" w:rsidRPr="001E29BB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WYDZIAŁ </w:t>
            </w:r>
            <w:r w:rsidRPr="001E29BB">
              <w:rPr>
                <w:rFonts w:ascii="Verdana" w:hAnsi="Verdana"/>
                <w:sz w:val="18"/>
                <w:szCs w:val="18"/>
              </w:rPr>
              <w:t>INŻYNIERII MECHANICZNEJ I ROBOTYKI</w:t>
            </w:r>
          </w:p>
        </w:tc>
        <w:tc>
          <w:tcPr>
            <w:tcW w:w="2694" w:type="dxa"/>
            <w:shd w:val="clear" w:color="auto" w:fill="auto"/>
          </w:tcPr>
          <w:p w:rsidR="007B269F" w:rsidRPr="001E29BB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1E29BB">
              <w:rPr>
                <w:rFonts w:ascii="Verdana" w:hAnsi="Verdana"/>
                <w:sz w:val="18"/>
                <w:szCs w:val="18"/>
              </w:rPr>
              <w:t xml:space="preserve">Ocena kolokwium kwalifikacyjnego,  z deklarowanej dyscypliny, 2-5 pkt. </w:t>
            </w:r>
          </w:p>
        </w:tc>
        <w:tc>
          <w:tcPr>
            <w:tcW w:w="3118" w:type="dxa"/>
            <w:shd w:val="clear" w:color="auto" w:fill="auto"/>
          </w:tcPr>
          <w:p w:rsidR="007B269F" w:rsidRPr="001E29BB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1E29BB">
              <w:rPr>
                <w:rFonts w:ascii="Verdana" w:hAnsi="Verdana"/>
                <w:sz w:val="18"/>
                <w:szCs w:val="18"/>
              </w:rPr>
              <w:t>Średnia ze studiów II stopnia lub średnia ze studiów jednolitych magisterskich , 2-5 pkt.</w:t>
            </w:r>
          </w:p>
        </w:tc>
        <w:tc>
          <w:tcPr>
            <w:tcW w:w="2552" w:type="dxa"/>
            <w:shd w:val="clear" w:color="auto" w:fill="auto"/>
          </w:tcPr>
          <w:p w:rsidR="007B269F" w:rsidRPr="001E29BB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1E29BB">
              <w:rPr>
                <w:rFonts w:ascii="Verdana" w:hAnsi="Verdana"/>
                <w:sz w:val="18"/>
                <w:szCs w:val="18"/>
              </w:rPr>
              <w:t>Ocena z  języka obcego (egzamin, ocena na poziomie C lub B2 itp. ) 2-5 pkt.</w:t>
            </w:r>
          </w:p>
        </w:tc>
        <w:tc>
          <w:tcPr>
            <w:tcW w:w="3402" w:type="dxa"/>
            <w:shd w:val="clear" w:color="auto" w:fill="auto"/>
          </w:tcPr>
          <w:p w:rsidR="007B269F" w:rsidRPr="001E29BB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1E29BB">
              <w:rPr>
                <w:rFonts w:ascii="Verdana" w:hAnsi="Verdana"/>
                <w:sz w:val="18"/>
                <w:szCs w:val="18"/>
              </w:rPr>
              <w:t>Ocena działalności w ruchu naukowym, (publikacje, działalność w studenckich kołach  naukowych itp.)  - 2-5 pkt.</w:t>
            </w:r>
          </w:p>
        </w:tc>
      </w:tr>
      <w:tr w:rsidR="007B269F" w:rsidRPr="00CA61B0" w:rsidTr="00515E3F">
        <w:trPr>
          <w:trHeight w:val="706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7B269F" w:rsidRPr="005943F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WYDZIAŁ </w:t>
            </w:r>
            <w:r w:rsidRPr="005943F6">
              <w:rPr>
                <w:rFonts w:ascii="Verdana" w:hAnsi="Verdana"/>
                <w:sz w:val="18"/>
                <w:szCs w:val="18"/>
              </w:rPr>
              <w:t>GEOLOGII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5943F6">
              <w:rPr>
                <w:rFonts w:ascii="Verdana" w:hAnsi="Verdana"/>
                <w:sz w:val="18"/>
                <w:szCs w:val="18"/>
              </w:rPr>
              <w:t xml:space="preserve"> GEOFIZYKI I OCHRONY ŚRODOWISKA</w:t>
            </w:r>
          </w:p>
        </w:tc>
        <w:tc>
          <w:tcPr>
            <w:tcW w:w="2694" w:type="dxa"/>
            <w:shd w:val="clear" w:color="auto" w:fill="auto"/>
          </w:tcPr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 xml:space="preserve">Ocena </w:t>
            </w:r>
            <w:r>
              <w:rPr>
                <w:rFonts w:ascii="Verdana" w:hAnsi="Verdana"/>
                <w:sz w:val="18"/>
                <w:szCs w:val="18"/>
              </w:rPr>
              <w:t xml:space="preserve">pozytywna </w:t>
            </w:r>
            <w:r w:rsidRPr="00CA61B0">
              <w:rPr>
                <w:rFonts w:ascii="Verdana" w:hAnsi="Verdana"/>
                <w:sz w:val="18"/>
                <w:szCs w:val="18"/>
              </w:rPr>
              <w:t xml:space="preserve">egzaminu  </w:t>
            </w:r>
            <w:r>
              <w:rPr>
                <w:rFonts w:ascii="Verdana" w:hAnsi="Verdana"/>
                <w:sz w:val="18"/>
                <w:szCs w:val="18"/>
              </w:rPr>
              <w:t>k</w:t>
            </w:r>
            <w:r w:rsidRPr="00CA61B0">
              <w:rPr>
                <w:rFonts w:ascii="Verdana" w:hAnsi="Verdana"/>
                <w:sz w:val="18"/>
                <w:szCs w:val="18"/>
              </w:rPr>
              <w:t>walifikacyjnego</w:t>
            </w:r>
            <w:r>
              <w:rPr>
                <w:rFonts w:ascii="Verdana" w:hAnsi="Verdana"/>
                <w:sz w:val="18"/>
                <w:szCs w:val="18"/>
              </w:rPr>
              <w:t xml:space="preserve"> w skali ocen 3.0-5.0 ;</w:t>
            </w: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Średnia ważona ocen ze studiów II stopnia lub średnia ważona ocen ze studiów jednolitych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CA61B0">
              <w:rPr>
                <w:rFonts w:ascii="Verdana" w:hAnsi="Verdana"/>
                <w:sz w:val="18"/>
                <w:szCs w:val="18"/>
              </w:rPr>
              <w:t>(średnia min. 4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CA61B0">
              <w:rPr>
                <w:rFonts w:ascii="Verdana" w:hAnsi="Verdana"/>
                <w:sz w:val="18"/>
                <w:szCs w:val="18"/>
              </w:rPr>
              <w:t xml:space="preserve">0); </w:t>
            </w: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Ocena z języka angielskiego (egzamin na  poziomie  B2)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A61B0">
              <w:rPr>
                <w:rFonts w:ascii="Verdana" w:hAnsi="Verdana"/>
                <w:sz w:val="18"/>
                <w:szCs w:val="18"/>
              </w:rPr>
              <w:t xml:space="preserve">2-5 pkt. </w:t>
            </w: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gdzie:</w:t>
            </w: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oceny 3.0 i 3.5 – 2 pkt.</w:t>
            </w: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ocena 4.0 – 3 pkt.</w:t>
            </w: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ocena 4.5 - 4 pkt.</w:t>
            </w: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ocena 5.0 – 5 pkt.</w:t>
            </w: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Ocena</w:t>
            </w:r>
            <w:r>
              <w:rPr>
                <w:rFonts w:ascii="Verdana" w:hAnsi="Verdana"/>
                <w:sz w:val="18"/>
                <w:szCs w:val="18"/>
              </w:rPr>
              <w:t xml:space="preserve"> działalności w ruchu naukowym, </w:t>
            </w:r>
            <w:r w:rsidRPr="00CA61B0">
              <w:rPr>
                <w:rFonts w:ascii="Verdana" w:hAnsi="Verdana"/>
                <w:sz w:val="18"/>
                <w:szCs w:val="18"/>
              </w:rPr>
              <w:t>2- 5 pkt.</w:t>
            </w: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gdzie:</w:t>
            </w: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612B9C">
              <w:rPr>
                <w:rFonts w:ascii="Verdana" w:hAnsi="Verdana"/>
                <w:b/>
                <w:sz w:val="18"/>
                <w:szCs w:val="18"/>
              </w:rPr>
              <w:t>2 pkt</w:t>
            </w:r>
            <w:r w:rsidRPr="00CA61B0">
              <w:rPr>
                <w:rFonts w:ascii="Verdana" w:hAnsi="Verdana"/>
                <w:sz w:val="18"/>
                <w:szCs w:val="18"/>
              </w:rPr>
              <w:t xml:space="preserve">. - działalność w kole naukowym – </w:t>
            </w: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612B9C">
              <w:rPr>
                <w:rFonts w:ascii="Verdana" w:hAnsi="Verdana"/>
                <w:b/>
                <w:sz w:val="18"/>
                <w:szCs w:val="18"/>
              </w:rPr>
              <w:t>3 pkt</w:t>
            </w:r>
            <w:r w:rsidRPr="00CA61B0">
              <w:rPr>
                <w:rFonts w:ascii="Verdana" w:hAnsi="Verdana"/>
                <w:sz w:val="18"/>
                <w:szCs w:val="18"/>
              </w:rPr>
              <w:t xml:space="preserve">. - czynny udział w studenckiej sesji naukowej </w:t>
            </w: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612B9C">
              <w:rPr>
                <w:rFonts w:ascii="Verdana" w:hAnsi="Verdana"/>
                <w:b/>
                <w:sz w:val="18"/>
                <w:szCs w:val="18"/>
              </w:rPr>
              <w:t>4 pkt.</w:t>
            </w:r>
            <w:r w:rsidRPr="00CA61B0">
              <w:rPr>
                <w:rFonts w:ascii="Verdana" w:hAnsi="Verdana"/>
                <w:sz w:val="18"/>
                <w:szCs w:val="18"/>
              </w:rPr>
              <w:t xml:space="preserve"> - czynny udział w konferencji naukowej(poster/abstrakt) lub tytuł Laureata Sesji Kół Studenckich.</w:t>
            </w:r>
          </w:p>
          <w:p w:rsidR="007B269F" w:rsidRPr="00CA61B0" w:rsidRDefault="007B269F" w:rsidP="00EE0494">
            <w:pPr>
              <w:rPr>
                <w:rFonts w:ascii="Verdana" w:hAnsi="Verdana"/>
                <w:sz w:val="18"/>
                <w:szCs w:val="18"/>
              </w:rPr>
            </w:pPr>
            <w:r w:rsidRPr="00612B9C">
              <w:rPr>
                <w:rFonts w:ascii="Verdana" w:hAnsi="Verdana"/>
                <w:b/>
                <w:sz w:val="18"/>
                <w:szCs w:val="18"/>
              </w:rPr>
              <w:t>5 pkt.</w:t>
            </w:r>
            <w:r w:rsidRPr="00CA61B0">
              <w:rPr>
                <w:rFonts w:ascii="Verdana" w:hAnsi="Verdana"/>
                <w:sz w:val="18"/>
                <w:szCs w:val="18"/>
              </w:rPr>
              <w:t xml:space="preserve"> - publikacja w czasopiśmie naukowym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CA61B0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7B269F" w:rsidRPr="00ED5252" w:rsidTr="00515E3F">
        <w:trPr>
          <w:trHeight w:val="1081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7B269F" w:rsidRPr="00ED5252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WYDZIAŁ </w:t>
            </w:r>
            <w:r w:rsidRPr="00ED5252">
              <w:rPr>
                <w:rFonts w:ascii="Verdana" w:hAnsi="Verdana"/>
                <w:sz w:val="18"/>
                <w:szCs w:val="18"/>
              </w:rPr>
              <w:t>GEODEZJI GÓRNICZEJ I INŻYNIERII ŚRODOWISKA</w:t>
            </w:r>
          </w:p>
        </w:tc>
        <w:tc>
          <w:tcPr>
            <w:tcW w:w="2694" w:type="dxa"/>
            <w:shd w:val="clear" w:color="auto" w:fill="auto"/>
          </w:tcPr>
          <w:p w:rsidR="007B269F" w:rsidRPr="00ED5252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ED5252">
              <w:rPr>
                <w:rFonts w:ascii="Verdana" w:hAnsi="Verdana"/>
                <w:sz w:val="18"/>
                <w:szCs w:val="18"/>
              </w:rPr>
              <w:t>Ocena egzaminu z zakresu przedmiotu kierunkowego, 2-5 pkt.</w:t>
            </w:r>
          </w:p>
        </w:tc>
        <w:tc>
          <w:tcPr>
            <w:tcW w:w="3118" w:type="dxa"/>
            <w:shd w:val="clear" w:color="auto" w:fill="auto"/>
          </w:tcPr>
          <w:p w:rsidR="007B269F" w:rsidRPr="00ED5252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ED5252">
              <w:rPr>
                <w:rFonts w:ascii="Verdana" w:hAnsi="Verdana"/>
                <w:sz w:val="18"/>
                <w:szCs w:val="18"/>
              </w:rPr>
              <w:t xml:space="preserve">Średnia z wszystkich ocen zgodnie z tokiem  studiów I </w:t>
            </w:r>
            <w:proofErr w:type="spellStart"/>
            <w:r w:rsidRPr="00ED5252">
              <w:rPr>
                <w:rFonts w:ascii="Verdana" w:hAnsi="Verdana"/>
                <w:sz w:val="18"/>
                <w:szCs w:val="18"/>
              </w:rPr>
              <w:t>i</w:t>
            </w:r>
            <w:proofErr w:type="spellEnd"/>
            <w:r w:rsidRPr="00ED5252">
              <w:rPr>
                <w:rFonts w:ascii="Verdana" w:hAnsi="Verdana"/>
                <w:sz w:val="18"/>
                <w:szCs w:val="18"/>
              </w:rPr>
              <w:t xml:space="preserve"> II stopnia (min. 4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ED5252">
              <w:rPr>
                <w:rFonts w:ascii="Verdana" w:hAnsi="Verdana"/>
                <w:sz w:val="18"/>
                <w:szCs w:val="18"/>
              </w:rPr>
              <w:t>0)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7B269F" w:rsidRPr="00ED5252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ED5252">
              <w:rPr>
                <w:rFonts w:ascii="Verdana" w:hAnsi="Verdana"/>
                <w:sz w:val="18"/>
                <w:szCs w:val="18"/>
              </w:rPr>
              <w:t xml:space="preserve">Ocena z języka obcego na poziomie B2 (ocena ze studiów ) , 2-5 pkt. </w:t>
            </w:r>
          </w:p>
          <w:p w:rsidR="007B269F" w:rsidRPr="00ED5252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ED5252">
              <w:rPr>
                <w:rFonts w:ascii="Verdana" w:hAnsi="Verdana"/>
                <w:sz w:val="18"/>
                <w:szCs w:val="18"/>
              </w:rPr>
              <w:t>Jeżeli kandydat legitymuje się oceną z egzaminu na poziomie wyższym, względnie certyfikatem językowym wyższego poziomu, to ocena O</w:t>
            </w:r>
            <w:r w:rsidRPr="00ED5252">
              <w:rPr>
                <w:rFonts w:ascii="Verdana" w:hAnsi="Verdana"/>
                <w:sz w:val="18"/>
                <w:szCs w:val="18"/>
                <w:vertAlign w:val="subscript"/>
              </w:rPr>
              <w:t>j</w:t>
            </w:r>
            <w:r w:rsidRPr="00ED5252">
              <w:rPr>
                <w:rFonts w:ascii="Verdana" w:hAnsi="Verdana"/>
                <w:sz w:val="18"/>
                <w:szCs w:val="18"/>
              </w:rPr>
              <w:t>=5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ED5252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 xml:space="preserve"> .</w:t>
            </w:r>
          </w:p>
          <w:p w:rsidR="007B269F" w:rsidRPr="00ED5252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7B269F" w:rsidRPr="00ED5252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ED5252">
              <w:rPr>
                <w:rFonts w:ascii="Verdana" w:hAnsi="Verdana"/>
                <w:sz w:val="18"/>
                <w:szCs w:val="18"/>
              </w:rPr>
              <w:lastRenderedPageBreak/>
              <w:t xml:space="preserve">Ocena dotychczasowej aktywności w ruchu naukowym dokonana na podstawie przedłożonej prezentacji (dokumentacji), 2-5 pkt </w:t>
            </w:r>
          </w:p>
          <w:p w:rsidR="007B269F" w:rsidRPr="00ED5252" w:rsidRDefault="007B269F" w:rsidP="00515E3F">
            <w:pPr>
              <w:rPr>
                <w:rFonts w:ascii="Verdana" w:hAnsi="Verdana"/>
                <w:sz w:val="18"/>
                <w:szCs w:val="18"/>
                <w:vertAlign w:val="subscript"/>
              </w:rPr>
            </w:pPr>
            <w:r w:rsidRPr="00ED5252">
              <w:rPr>
                <w:rFonts w:ascii="Verdana" w:hAnsi="Verdana"/>
                <w:b/>
                <w:sz w:val="18"/>
                <w:szCs w:val="18"/>
              </w:rPr>
              <w:t>O</w:t>
            </w:r>
            <w:r w:rsidRPr="00ED5252">
              <w:rPr>
                <w:rFonts w:ascii="Verdana" w:hAnsi="Verdana"/>
                <w:b/>
                <w:sz w:val="18"/>
                <w:szCs w:val="18"/>
                <w:vertAlign w:val="subscript"/>
              </w:rPr>
              <w:t>n</w:t>
            </w:r>
            <w:r w:rsidRPr="00ED5252">
              <w:rPr>
                <w:rFonts w:ascii="Verdana" w:hAnsi="Verdana"/>
                <w:b/>
                <w:sz w:val="18"/>
                <w:szCs w:val="18"/>
              </w:rPr>
              <w:t xml:space="preserve">=2.0 </w:t>
            </w:r>
            <w:r w:rsidRPr="00ED5252">
              <w:rPr>
                <w:rFonts w:ascii="Verdana" w:hAnsi="Verdana"/>
                <w:sz w:val="18"/>
                <w:szCs w:val="18"/>
              </w:rPr>
              <w:t>jeżeli kandydat nie legitymuje się udziałem w ruchu naukowym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:rsidR="007B269F" w:rsidRPr="00ED5252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ED5252">
              <w:rPr>
                <w:rFonts w:ascii="Verdana" w:hAnsi="Verdana"/>
                <w:b/>
                <w:sz w:val="18"/>
                <w:szCs w:val="18"/>
              </w:rPr>
              <w:lastRenderedPageBreak/>
              <w:t>O</w:t>
            </w:r>
            <w:r w:rsidRPr="00ED5252">
              <w:rPr>
                <w:rFonts w:ascii="Verdana" w:hAnsi="Verdana"/>
                <w:b/>
                <w:sz w:val="18"/>
                <w:szCs w:val="18"/>
                <w:vertAlign w:val="subscript"/>
              </w:rPr>
              <w:t>n</w:t>
            </w:r>
            <w:r w:rsidRPr="00ED5252">
              <w:rPr>
                <w:rFonts w:ascii="Verdana" w:hAnsi="Verdana"/>
                <w:b/>
                <w:sz w:val="18"/>
                <w:szCs w:val="18"/>
              </w:rPr>
              <w:t>=4.0</w:t>
            </w:r>
            <w:r w:rsidRPr="00ED5252">
              <w:rPr>
                <w:rFonts w:ascii="Verdana" w:hAnsi="Verdana"/>
                <w:sz w:val="18"/>
                <w:szCs w:val="18"/>
              </w:rPr>
              <w:t xml:space="preserve"> jeżeli kandydat prezentował poster  lub referat na sesji naukowej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:rsidR="007B269F" w:rsidRPr="00ED5252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ED5252">
              <w:rPr>
                <w:rFonts w:ascii="Verdana" w:hAnsi="Verdana"/>
                <w:b/>
                <w:sz w:val="18"/>
                <w:szCs w:val="18"/>
              </w:rPr>
              <w:t>O</w:t>
            </w:r>
            <w:r w:rsidRPr="00ED5252">
              <w:rPr>
                <w:rFonts w:ascii="Verdana" w:hAnsi="Verdana"/>
                <w:b/>
                <w:sz w:val="18"/>
                <w:szCs w:val="18"/>
                <w:vertAlign w:val="subscript"/>
              </w:rPr>
              <w:t>n</w:t>
            </w:r>
            <w:r w:rsidRPr="00ED5252">
              <w:rPr>
                <w:rFonts w:ascii="Verdana" w:hAnsi="Verdana"/>
                <w:b/>
                <w:sz w:val="18"/>
                <w:szCs w:val="18"/>
              </w:rPr>
              <w:t>=5.0</w:t>
            </w:r>
            <w:r w:rsidRPr="00ED5252">
              <w:rPr>
                <w:rFonts w:ascii="Verdana" w:hAnsi="Verdana"/>
                <w:sz w:val="18"/>
                <w:szCs w:val="18"/>
              </w:rPr>
              <w:t xml:space="preserve"> jeżeli kandydat legitymuje się publikacją w czasopiśmie naukowym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7B269F" w:rsidRPr="00CA61B0" w:rsidTr="00515E3F">
        <w:trPr>
          <w:trHeight w:val="796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7B269F" w:rsidRPr="005943F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WYDZIAŁ </w:t>
            </w:r>
            <w:r w:rsidRPr="005943F6">
              <w:rPr>
                <w:rFonts w:ascii="Verdana" w:hAnsi="Verdana"/>
                <w:sz w:val="18"/>
                <w:szCs w:val="18"/>
              </w:rPr>
              <w:t>INŻYNIERII MATERIAŁOWEJ I CERAMIKI</w:t>
            </w:r>
          </w:p>
        </w:tc>
        <w:tc>
          <w:tcPr>
            <w:tcW w:w="2694" w:type="dxa"/>
            <w:shd w:val="clear" w:color="auto" w:fill="auto"/>
          </w:tcPr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Ocena egzaminu kwalifikacyjnego, 2-5 pkt</w:t>
            </w:r>
          </w:p>
        </w:tc>
        <w:tc>
          <w:tcPr>
            <w:tcW w:w="3118" w:type="dxa"/>
            <w:shd w:val="clear" w:color="auto" w:fill="auto"/>
          </w:tcPr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 xml:space="preserve">Ocena ze studiów ( średnia arytmetyczna ocen ze studiów I </w:t>
            </w:r>
            <w:proofErr w:type="spellStart"/>
            <w:r w:rsidRPr="00CA61B0">
              <w:rPr>
                <w:rFonts w:ascii="Verdana" w:hAnsi="Verdana"/>
                <w:sz w:val="18"/>
                <w:szCs w:val="18"/>
              </w:rPr>
              <w:t>i</w:t>
            </w:r>
            <w:proofErr w:type="spellEnd"/>
            <w:r w:rsidRPr="00CA61B0">
              <w:rPr>
                <w:rFonts w:ascii="Verdana" w:hAnsi="Verdana"/>
                <w:sz w:val="18"/>
                <w:szCs w:val="18"/>
              </w:rPr>
              <w:t xml:space="preserve"> II stopnia lub średnia arytmetyczna ocen z jednolitych studiów magisterskich, 2-5 pkt.  </w:t>
            </w:r>
          </w:p>
        </w:tc>
        <w:tc>
          <w:tcPr>
            <w:tcW w:w="2552" w:type="dxa"/>
            <w:shd w:val="clear" w:color="auto" w:fill="auto"/>
          </w:tcPr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Ocena języka obcego (</w:t>
            </w:r>
            <w:r>
              <w:rPr>
                <w:rFonts w:ascii="Verdana" w:hAnsi="Verdana"/>
                <w:sz w:val="18"/>
                <w:szCs w:val="18"/>
              </w:rPr>
              <w:t xml:space="preserve">ocena </w:t>
            </w:r>
            <w:r w:rsidRPr="00CA61B0">
              <w:rPr>
                <w:rFonts w:ascii="Verdana" w:hAnsi="Verdana"/>
                <w:sz w:val="18"/>
                <w:szCs w:val="18"/>
              </w:rPr>
              <w:t>na poziomie B2 lub C) , 2-5 pkt</w:t>
            </w:r>
          </w:p>
        </w:tc>
        <w:tc>
          <w:tcPr>
            <w:tcW w:w="3402" w:type="dxa"/>
            <w:shd w:val="clear" w:color="auto" w:fill="auto"/>
          </w:tcPr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 xml:space="preserve">Ocena działalności w ruchu naukowym (publikacje, działalność w studenckich kołach naukowych) , 2-5 pkt. </w:t>
            </w:r>
          </w:p>
        </w:tc>
      </w:tr>
      <w:tr w:rsidR="007B269F" w:rsidRPr="00CA61B0" w:rsidTr="00515E3F">
        <w:trPr>
          <w:trHeight w:val="1157"/>
        </w:trPr>
        <w:tc>
          <w:tcPr>
            <w:tcW w:w="2376" w:type="dxa"/>
            <w:shd w:val="clear" w:color="auto" w:fill="auto"/>
          </w:tcPr>
          <w:p w:rsidR="007B269F" w:rsidRPr="005943F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WYDZIAŁ </w:t>
            </w:r>
            <w:r w:rsidRPr="005943F6">
              <w:rPr>
                <w:rFonts w:ascii="Verdana" w:hAnsi="Verdana"/>
                <w:sz w:val="18"/>
                <w:szCs w:val="18"/>
              </w:rPr>
              <w:t>ODLEWNICTWA</w:t>
            </w:r>
          </w:p>
        </w:tc>
        <w:tc>
          <w:tcPr>
            <w:tcW w:w="2694" w:type="dxa"/>
            <w:shd w:val="clear" w:color="auto" w:fill="auto"/>
          </w:tcPr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Ocena kolokwium kwalifikacyjnego, 2-5 pkt.</w:t>
            </w: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61-70% (3.5) – 2 pkt.</w:t>
            </w: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71-80% (4.0) – 3pkt.</w:t>
            </w: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81-90% (4.5) – 4pkt.</w:t>
            </w: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91-100%(5.0) – 5 pkt.</w:t>
            </w: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 xml:space="preserve">Ocena na dyplomie studiów jednolitych magisterskich lub suma  ocen z I  </w:t>
            </w:r>
            <w:proofErr w:type="spellStart"/>
            <w:r w:rsidRPr="00CA61B0">
              <w:rPr>
                <w:rFonts w:ascii="Verdana" w:hAnsi="Verdana"/>
                <w:sz w:val="18"/>
                <w:szCs w:val="18"/>
              </w:rPr>
              <w:t>i</w:t>
            </w:r>
            <w:proofErr w:type="spellEnd"/>
            <w:r w:rsidRPr="00CA61B0">
              <w:rPr>
                <w:rFonts w:ascii="Verdana" w:hAnsi="Verdana"/>
                <w:sz w:val="18"/>
                <w:szCs w:val="18"/>
              </w:rPr>
              <w:t xml:space="preserve">  II  stopnia  obliczona wg zasady: </w:t>
            </w: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70% oceny na dyplomie ze studiów I stopnia oraz 30% oceny na dyplomie  ze studiów II stopnia , 2-5 pkt.</w:t>
            </w: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4,0 - 2 pkt.</w:t>
            </w: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4,5 - 3 pkt.</w:t>
            </w: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5,0 – 4 pkt.</w:t>
            </w: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Wyróżnienie</w:t>
            </w:r>
            <w:r>
              <w:rPr>
                <w:rFonts w:ascii="Verdana" w:hAnsi="Verdana"/>
                <w:sz w:val="18"/>
                <w:szCs w:val="18"/>
              </w:rPr>
              <w:t xml:space="preserve"> -</w:t>
            </w:r>
            <w:r w:rsidRPr="00CA61B0">
              <w:rPr>
                <w:rFonts w:ascii="Verdana" w:hAnsi="Verdana"/>
                <w:sz w:val="18"/>
                <w:szCs w:val="18"/>
              </w:rPr>
              <w:t xml:space="preserve"> 5 pkt.</w:t>
            </w:r>
          </w:p>
        </w:tc>
        <w:tc>
          <w:tcPr>
            <w:tcW w:w="2552" w:type="dxa"/>
            <w:shd w:val="clear" w:color="auto" w:fill="auto"/>
          </w:tcPr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Ocena z języka obcego na poziomie B2 lub wyższym wg klasyfikacji Rady Europy (CEFR) oraz w przypadku absolwentów AGH, którzy zdali egzamin przed wprowadzeniem powyższej klasyfikacji, ocenę z egzaminu na dawnym poziomie C wystawioną przez Studium języków Obcych, 2-5 pkt.</w:t>
            </w: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61-70% (3,5) – 2 pkt.</w:t>
            </w: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71-80% (4.0) – 3 pkt.</w:t>
            </w: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81-90% (4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CA61B0">
              <w:rPr>
                <w:rFonts w:ascii="Verdana" w:hAnsi="Verdana"/>
                <w:sz w:val="18"/>
                <w:szCs w:val="18"/>
              </w:rPr>
              <w:t>5) – 4 pkt.</w:t>
            </w: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lastRenderedPageBreak/>
              <w:t>91-100%(5.0) – 5 pkt.</w:t>
            </w:r>
          </w:p>
        </w:tc>
        <w:tc>
          <w:tcPr>
            <w:tcW w:w="3402" w:type="dxa"/>
            <w:shd w:val="clear" w:color="auto" w:fill="auto"/>
          </w:tcPr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lastRenderedPageBreak/>
              <w:t>Ocena działalności w ruchu naukowym (publikacje , działalność w studenckich kołach naukowych, itp.) , 2-5 pkt.</w:t>
            </w:r>
          </w:p>
        </w:tc>
      </w:tr>
      <w:tr w:rsidR="007B269F" w:rsidRPr="00E62CC7" w:rsidTr="00515E3F">
        <w:trPr>
          <w:trHeight w:val="1359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7B269F" w:rsidRPr="00E62CC7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WYDZIAŁ </w:t>
            </w:r>
            <w:r w:rsidRPr="00E62CC7">
              <w:rPr>
                <w:rFonts w:ascii="Verdana" w:hAnsi="Verdana"/>
                <w:sz w:val="18"/>
                <w:szCs w:val="18"/>
              </w:rPr>
              <w:t>METALI NIEŻELAZNYCH</w:t>
            </w:r>
          </w:p>
        </w:tc>
        <w:tc>
          <w:tcPr>
            <w:tcW w:w="2694" w:type="dxa"/>
            <w:shd w:val="clear" w:color="auto" w:fill="auto"/>
          </w:tcPr>
          <w:p w:rsidR="007B269F" w:rsidRPr="00E62CC7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E62CC7">
              <w:rPr>
                <w:rFonts w:ascii="Verdana" w:hAnsi="Verdana"/>
                <w:sz w:val="18"/>
                <w:szCs w:val="18"/>
              </w:rPr>
              <w:t>Ocena z kolokwium kwalifikacyjnego obejmującego ustny egzamin  z przedmiotu kierunkowego, z którego kandydat  zamierza realizować pracę doktorską, 2-5 pkt.</w:t>
            </w:r>
          </w:p>
        </w:tc>
        <w:tc>
          <w:tcPr>
            <w:tcW w:w="3118" w:type="dxa"/>
            <w:shd w:val="clear" w:color="auto" w:fill="auto"/>
          </w:tcPr>
          <w:p w:rsidR="007B269F" w:rsidRPr="00E62CC7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E62CC7">
              <w:rPr>
                <w:rFonts w:ascii="Verdana" w:hAnsi="Verdana"/>
                <w:sz w:val="18"/>
                <w:szCs w:val="18"/>
              </w:rPr>
              <w:t>Ocena na dyplomie ze studiów II stopnia lub jednolitych studiów magisterskich, (co najmniej 4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E62CC7">
              <w:rPr>
                <w:rFonts w:ascii="Verdana" w:hAnsi="Verdana"/>
                <w:sz w:val="18"/>
                <w:szCs w:val="18"/>
              </w:rPr>
              <w:t>0) 2-5 pkt.</w:t>
            </w:r>
          </w:p>
        </w:tc>
        <w:tc>
          <w:tcPr>
            <w:tcW w:w="2552" w:type="dxa"/>
            <w:shd w:val="clear" w:color="auto" w:fill="auto"/>
          </w:tcPr>
          <w:p w:rsidR="007B269F" w:rsidRPr="00E62CC7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E62CC7">
              <w:rPr>
                <w:rFonts w:ascii="Verdana" w:hAnsi="Verdana"/>
                <w:sz w:val="18"/>
                <w:szCs w:val="18"/>
              </w:rPr>
              <w:t>Ocena z w</w:t>
            </w:r>
            <w:r>
              <w:rPr>
                <w:rFonts w:ascii="Verdana" w:hAnsi="Verdana"/>
                <w:sz w:val="18"/>
                <w:szCs w:val="18"/>
              </w:rPr>
              <w:t>y</w:t>
            </w:r>
            <w:r w:rsidRPr="00E62CC7">
              <w:rPr>
                <w:rFonts w:ascii="Verdana" w:hAnsi="Verdana"/>
                <w:sz w:val="18"/>
                <w:szCs w:val="18"/>
              </w:rPr>
              <w:t xml:space="preserve">branego języka obcego 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r w:rsidRPr="00E62CC7">
              <w:rPr>
                <w:rFonts w:ascii="Verdana" w:hAnsi="Verdana"/>
                <w:sz w:val="18"/>
                <w:szCs w:val="18"/>
              </w:rPr>
              <w:t>kongresowego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  <w:r w:rsidRPr="00E62CC7">
              <w:rPr>
                <w:rFonts w:ascii="Verdana" w:hAnsi="Verdana"/>
                <w:sz w:val="18"/>
                <w:szCs w:val="18"/>
              </w:rPr>
              <w:t xml:space="preserve"> na poziomie B2 lub wyższym, certyfikat na poziomie C zapewnia maksymalną liczbę punków, 2-5 pkt.</w:t>
            </w:r>
          </w:p>
        </w:tc>
        <w:tc>
          <w:tcPr>
            <w:tcW w:w="3402" w:type="dxa"/>
            <w:shd w:val="clear" w:color="auto" w:fill="auto"/>
          </w:tcPr>
          <w:p w:rsidR="007B269F" w:rsidRPr="00E62CC7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E62CC7">
              <w:rPr>
                <w:rFonts w:ascii="Verdana" w:hAnsi="Verdana"/>
                <w:sz w:val="18"/>
                <w:szCs w:val="18"/>
              </w:rPr>
              <w:t>Ocena działalności w ruchu naukowym (praca w kołach naukowych, udział w konferencjach naukowych, publikacje naukowe i inne wyróżnienia) 2-5 pkt.</w:t>
            </w:r>
          </w:p>
        </w:tc>
      </w:tr>
      <w:tr w:rsidR="007B269F" w:rsidRPr="00CA61B0" w:rsidTr="00515E3F">
        <w:trPr>
          <w:trHeight w:val="4282"/>
        </w:trPr>
        <w:tc>
          <w:tcPr>
            <w:tcW w:w="2376" w:type="dxa"/>
            <w:shd w:val="clear" w:color="auto" w:fill="auto"/>
          </w:tcPr>
          <w:p w:rsidR="007B269F" w:rsidRPr="005943F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WYDZIAŁ </w:t>
            </w:r>
            <w:r w:rsidRPr="005943F6">
              <w:rPr>
                <w:rFonts w:ascii="Verdana" w:hAnsi="Verdana"/>
                <w:sz w:val="18"/>
                <w:szCs w:val="18"/>
              </w:rPr>
              <w:t>WIERTNICTWA, NAFTY I GAZU</w:t>
            </w:r>
          </w:p>
        </w:tc>
        <w:tc>
          <w:tcPr>
            <w:tcW w:w="2694" w:type="dxa"/>
            <w:shd w:val="clear" w:color="auto" w:fill="auto"/>
          </w:tcPr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Ocena kolokwium kwalifikacyjnego jest  średnią arytmetyczną ocen z kolokwium, 2-5 pkt.</w:t>
            </w:r>
          </w:p>
        </w:tc>
        <w:tc>
          <w:tcPr>
            <w:tcW w:w="3118" w:type="dxa"/>
            <w:shd w:val="clear" w:color="auto" w:fill="auto"/>
          </w:tcPr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Średnia ocen łącznie ze studiów I oraz II stopnia,  2-5 pkt.</w:t>
            </w:r>
            <w:r>
              <w:rPr>
                <w:rFonts w:ascii="Verdana" w:hAnsi="Verdana"/>
                <w:sz w:val="18"/>
                <w:szCs w:val="18"/>
              </w:rPr>
              <w:t xml:space="preserve"> wg kryteriów przyjętych przez Komisję kwalifikacyjną</w:t>
            </w: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Ocena z języka obcego (egzamin na poziomie B2), 2-5 pkt.</w:t>
            </w: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Ocena działalności w ruchu naukowym (publikacje , działalność w studenckich kołach naukowych itp.)</w:t>
            </w: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Punktacja:</w:t>
            </w:r>
          </w:p>
          <w:p w:rsidR="007B269F" w:rsidRPr="00CA61B0" w:rsidRDefault="007B269F" w:rsidP="00660558">
            <w:pPr>
              <w:numPr>
                <w:ilvl w:val="0"/>
                <w:numId w:val="29"/>
              </w:numPr>
              <w:tabs>
                <w:tab w:val="clear" w:pos="360"/>
                <w:tab w:val="num" w:pos="252"/>
              </w:tabs>
              <w:spacing w:after="0" w:line="240" w:lineRule="auto"/>
              <w:ind w:left="252" w:hanging="252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 xml:space="preserve">brak działalności w studenckich kołach naukowych – </w:t>
            </w:r>
            <w:r w:rsidRPr="00EE2276">
              <w:rPr>
                <w:rFonts w:ascii="Verdana" w:hAnsi="Verdana"/>
                <w:b/>
                <w:sz w:val="18"/>
                <w:szCs w:val="18"/>
              </w:rPr>
              <w:t>0 pkt</w:t>
            </w:r>
          </w:p>
          <w:p w:rsidR="007B269F" w:rsidRPr="00CA61B0" w:rsidRDefault="007B269F" w:rsidP="00660558">
            <w:pPr>
              <w:numPr>
                <w:ilvl w:val="0"/>
                <w:numId w:val="29"/>
              </w:numPr>
              <w:tabs>
                <w:tab w:val="clear" w:pos="360"/>
                <w:tab w:val="num" w:pos="252"/>
              </w:tabs>
              <w:spacing w:after="0" w:line="240" w:lineRule="auto"/>
              <w:ind w:left="252" w:hanging="252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 xml:space="preserve">działalność w studenckich kołach naukowych – </w:t>
            </w:r>
            <w:r w:rsidRPr="00EE2276">
              <w:rPr>
                <w:rFonts w:ascii="Verdana" w:hAnsi="Verdana"/>
                <w:b/>
                <w:sz w:val="18"/>
                <w:szCs w:val="18"/>
              </w:rPr>
              <w:t>1 pkt</w:t>
            </w:r>
          </w:p>
          <w:p w:rsidR="007B269F" w:rsidRPr="00EE2276" w:rsidRDefault="007B269F" w:rsidP="00660558">
            <w:pPr>
              <w:numPr>
                <w:ilvl w:val="0"/>
                <w:numId w:val="29"/>
              </w:numPr>
              <w:tabs>
                <w:tab w:val="clear" w:pos="360"/>
                <w:tab w:val="num" w:pos="252"/>
              </w:tabs>
              <w:spacing w:after="0" w:line="240" w:lineRule="auto"/>
              <w:ind w:left="252" w:hanging="252"/>
              <w:rPr>
                <w:rFonts w:ascii="Verdana" w:hAnsi="Verdana"/>
                <w:b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 xml:space="preserve">działalność w studenckich kołach naukowych i wygłoszony  przynajmniej 1 referat na studenckiej sesji naukowej - </w:t>
            </w:r>
            <w:r w:rsidRPr="00EE2276">
              <w:rPr>
                <w:rFonts w:ascii="Verdana" w:hAnsi="Verdana"/>
                <w:b/>
                <w:sz w:val="18"/>
                <w:szCs w:val="18"/>
              </w:rPr>
              <w:t>2 pkt.</w:t>
            </w:r>
          </w:p>
          <w:p w:rsidR="007B269F" w:rsidRPr="00EE2276" w:rsidRDefault="007B269F" w:rsidP="00660558">
            <w:pPr>
              <w:numPr>
                <w:ilvl w:val="0"/>
                <w:numId w:val="29"/>
              </w:numPr>
              <w:tabs>
                <w:tab w:val="clear" w:pos="360"/>
                <w:tab w:val="num" w:pos="252"/>
              </w:tabs>
              <w:spacing w:after="0" w:line="240" w:lineRule="auto"/>
              <w:ind w:left="252" w:hanging="252"/>
              <w:rPr>
                <w:rFonts w:ascii="Verdana" w:hAnsi="Verdana"/>
                <w:b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 xml:space="preserve">działalność w studenckich kołach naukowych i wygłoszone przynajmniej 2 referaty na studenckiej sesji naukowej  - </w:t>
            </w:r>
            <w:r w:rsidRPr="00EE2276">
              <w:rPr>
                <w:rFonts w:ascii="Verdana" w:hAnsi="Verdana"/>
                <w:b/>
                <w:sz w:val="18"/>
                <w:szCs w:val="18"/>
              </w:rPr>
              <w:t>3 pkt.</w:t>
            </w:r>
          </w:p>
          <w:p w:rsidR="007B269F" w:rsidRPr="00CA61B0" w:rsidRDefault="007B269F" w:rsidP="00660558">
            <w:pPr>
              <w:numPr>
                <w:ilvl w:val="0"/>
                <w:numId w:val="29"/>
              </w:numPr>
              <w:tabs>
                <w:tab w:val="clear" w:pos="360"/>
                <w:tab w:val="num" w:pos="252"/>
              </w:tabs>
              <w:spacing w:after="0" w:line="240" w:lineRule="auto"/>
              <w:ind w:left="252" w:hanging="252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 xml:space="preserve">posiadanie  1 artykułu w recenzowanym czasopiśmie &gt; 5 pkt  - </w:t>
            </w:r>
            <w:r w:rsidRPr="00EE2276">
              <w:rPr>
                <w:rFonts w:ascii="Verdana" w:hAnsi="Verdana"/>
                <w:b/>
                <w:sz w:val="18"/>
                <w:szCs w:val="18"/>
              </w:rPr>
              <w:t>4 pkt.</w:t>
            </w:r>
          </w:p>
          <w:p w:rsidR="007B269F" w:rsidRPr="00CA61B0" w:rsidRDefault="007B269F" w:rsidP="00660558">
            <w:pPr>
              <w:numPr>
                <w:ilvl w:val="0"/>
                <w:numId w:val="29"/>
              </w:numPr>
              <w:tabs>
                <w:tab w:val="clear" w:pos="360"/>
                <w:tab w:val="num" w:pos="252"/>
              </w:tabs>
              <w:spacing w:after="0" w:line="240" w:lineRule="auto"/>
              <w:ind w:left="252" w:hanging="252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lastRenderedPageBreak/>
              <w:t xml:space="preserve">posiadanie  2 artykułów w recenzowanym czasopiśmie &gt; 5 pkt   - </w:t>
            </w:r>
            <w:r w:rsidRPr="00EE2276">
              <w:rPr>
                <w:rFonts w:ascii="Verdana" w:hAnsi="Verdana"/>
                <w:b/>
                <w:sz w:val="18"/>
                <w:szCs w:val="18"/>
              </w:rPr>
              <w:t>5 pkt.</w:t>
            </w:r>
          </w:p>
        </w:tc>
      </w:tr>
      <w:tr w:rsidR="007B269F" w:rsidRPr="00686BE6" w:rsidTr="00515E3F">
        <w:trPr>
          <w:trHeight w:val="1948"/>
        </w:trPr>
        <w:tc>
          <w:tcPr>
            <w:tcW w:w="2376" w:type="dxa"/>
            <w:shd w:val="clear" w:color="auto" w:fill="auto"/>
          </w:tcPr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WYDZIAŁ </w:t>
            </w:r>
            <w:r w:rsidRPr="00AF1D28">
              <w:rPr>
                <w:rFonts w:ascii="Verdana" w:hAnsi="Verdana"/>
                <w:sz w:val="18"/>
                <w:szCs w:val="18"/>
              </w:rPr>
              <w:t>ZARZĄDZANIA</w:t>
            </w:r>
          </w:p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/dyscyplina: nauki o zarządzaniu/</w:t>
            </w:r>
          </w:p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Ocena kolokwium kwalifikacyjnego, 2-5 pkt.</w:t>
            </w:r>
          </w:p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61-70%(3.5) – 2 pkt</w:t>
            </w:r>
          </w:p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71-80%(4.0) – 3 pkt</w:t>
            </w:r>
          </w:p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81-90%(4.5) – 4 pkt.</w:t>
            </w:r>
          </w:p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91-100%(5.0) -5 pkt</w:t>
            </w:r>
          </w:p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Ocena ze studiów, będąca oceną końcową umieszczoną na dyplomie studiów II stopnia lub jednolitych studiów magisterskich (co najmniej 4.0), 2-5 pkt.</w:t>
            </w:r>
          </w:p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4.0 - 2 pkt.</w:t>
            </w:r>
          </w:p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4.5 - 3 pkt.</w:t>
            </w:r>
          </w:p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5.0 - 4 pkt.</w:t>
            </w:r>
          </w:p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Wyróżnienie - 5 pkt.</w:t>
            </w:r>
          </w:p>
        </w:tc>
        <w:tc>
          <w:tcPr>
            <w:tcW w:w="2552" w:type="dxa"/>
            <w:shd w:val="clear" w:color="auto" w:fill="auto"/>
          </w:tcPr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Ocena z języka  angielskiego (egzamin C lub B2, ocena na dyplomie, w przypadku posiadania certyfikatu z języka na poziomie C lub B2), 2-5 pkt.</w:t>
            </w:r>
          </w:p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61-70%(3.5) – 2 pkt</w:t>
            </w:r>
          </w:p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71-80%(4.0) – 3 pkt</w:t>
            </w:r>
          </w:p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81-90%(4.5) – 4 pkt.</w:t>
            </w:r>
          </w:p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91-100%(5.0) -5 pkt</w:t>
            </w:r>
          </w:p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 xml:space="preserve">Ocena działalności w ruchu naukowym,  </w:t>
            </w:r>
          </w:p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(praca w studenckich kołach naukowych, udział w konferencjach naukowych, publikacje naukowe, aktywność edukacyjna) 2-5 pkt.</w:t>
            </w:r>
          </w:p>
        </w:tc>
      </w:tr>
      <w:tr w:rsidR="007B269F" w:rsidRPr="00263F1E" w:rsidTr="00515E3F">
        <w:trPr>
          <w:trHeight w:val="1932"/>
        </w:trPr>
        <w:tc>
          <w:tcPr>
            <w:tcW w:w="2376" w:type="dxa"/>
            <w:shd w:val="clear" w:color="auto" w:fill="auto"/>
          </w:tcPr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WYDZIAŁ </w:t>
            </w:r>
            <w:r w:rsidRPr="00AF1D28">
              <w:rPr>
                <w:rFonts w:ascii="Verdana" w:hAnsi="Verdana"/>
                <w:sz w:val="18"/>
                <w:szCs w:val="18"/>
              </w:rPr>
              <w:t>ZARZĄDZANIA</w:t>
            </w:r>
          </w:p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/dyscyplina: inżynieria produkcji/</w:t>
            </w:r>
          </w:p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 xml:space="preserve">Ocena kolokwium kwalifikacyjnego, 2-5 pkt. </w:t>
            </w:r>
          </w:p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 xml:space="preserve"> 0-50 % – 2 pkt.</w:t>
            </w:r>
          </w:p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51-70% – 3 pkt.</w:t>
            </w:r>
          </w:p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71-85% – 4 pkt.</w:t>
            </w:r>
          </w:p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86-100% - 5 pkt.</w:t>
            </w:r>
          </w:p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Ocena  na dyplomie ze studiów II stopnia lub jednolitych magisterskich, (min.  4.0), 2-5 pkt.</w:t>
            </w:r>
          </w:p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4.0 - 2 pkt.</w:t>
            </w:r>
          </w:p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4.5 - 3 pkt.</w:t>
            </w:r>
          </w:p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5.0 - 4 pkt.</w:t>
            </w:r>
          </w:p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Wyróżnienie -  5 pkt.</w:t>
            </w:r>
          </w:p>
        </w:tc>
        <w:tc>
          <w:tcPr>
            <w:tcW w:w="2552" w:type="dxa"/>
            <w:shd w:val="clear" w:color="auto" w:fill="auto"/>
          </w:tcPr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Ocena z języka  angielskiego na poziomie B2, certyfikat na poziomie C zapewnia maksymalną liczbę punktów, 2-5 pkt.</w:t>
            </w:r>
          </w:p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0-50 % – 2 pkt.</w:t>
            </w:r>
          </w:p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51-70% – 3 pkt.</w:t>
            </w:r>
          </w:p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71-85% – 4 pkt.</w:t>
            </w:r>
          </w:p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86-100% - 5 pkt.</w:t>
            </w:r>
          </w:p>
        </w:tc>
        <w:tc>
          <w:tcPr>
            <w:tcW w:w="3402" w:type="dxa"/>
            <w:shd w:val="clear" w:color="auto" w:fill="auto"/>
          </w:tcPr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 xml:space="preserve">Ocena działalności w ruchu naukowym,  2-5 pkt. </w:t>
            </w:r>
          </w:p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 xml:space="preserve">(działalność w studenckich kołach naukowych, udział w konferencjach naukowych, publikacje naukowe) </w:t>
            </w:r>
          </w:p>
        </w:tc>
      </w:tr>
      <w:tr w:rsidR="007B269F" w:rsidRPr="00263F1E" w:rsidTr="00515E3F">
        <w:trPr>
          <w:trHeight w:val="2870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WYDZIAŁ </w:t>
            </w:r>
            <w:r w:rsidRPr="00AF1D28">
              <w:rPr>
                <w:rFonts w:ascii="Verdana" w:hAnsi="Verdana"/>
                <w:sz w:val="18"/>
                <w:szCs w:val="18"/>
              </w:rPr>
              <w:t xml:space="preserve">ENERGETYKI I PALIW </w:t>
            </w:r>
          </w:p>
        </w:tc>
        <w:tc>
          <w:tcPr>
            <w:tcW w:w="2694" w:type="dxa"/>
            <w:shd w:val="clear" w:color="auto" w:fill="auto"/>
          </w:tcPr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Ocena kolokwium kwalifikacyjnego, 2-5 pkt. (średnia ocen z poszczególnych pytań z kolokwium kwalifikacyjnego, niezbędne min. 3 pkt. = ocena  pozytywna)</w:t>
            </w:r>
          </w:p>
        </w:tc>
        <w:tc>
          <w:tcPr>
            <w:tcW w:w="3118" w:type="dxa"/>
            <w:shd w:val="clear" w:color="auto" w:fill="auto"/>
          </w:tcPr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Ocena studiów (średnia ze studiów), 2-5 pkt.( [ (średnia ocen z poszczególnych przedmiotów ze studiów I-go stopnia) +(średnia  ocen z poszczególnych przedmiotów ze studiów II stopnia)] /2) (niezbędne min. 4.0 = 4pkt.)</w:t>
            </w:r>
          </w:p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 xml:space="preserve">Ocena na dyplomie ukończenia studiów magisterskich  min.4.0 </w:t>
            </w:r>
          </w:p>
        </w:tc>
        <w:tc>
          <w:tcPr>
            <w:tcW w:w="2552" w:type="dxa"/>
            <w:shd w:val="clear" w:color="auto" w:fill="auto"/>
          </w:tcPr>
          <w:p w:rsidR="007B269F" w:rsidRPr="00AF1D28" w:rsidRDefault="007B269F" w:rsidP="00515E3F">
            <w:pPr>
              <w:ind w:right="12"/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 xml:space="preserve">Ocena języka obcego (egzamin lub ocena na poziomie C lub certyfikat), 2-5 pkt.  </w:t>
            </w:r>
          </w:p>
          <w:p w:rsidR="007B269F" w:rsidRPr="00AF1D28" w:rsidRDefault="007B269F" w:rsidP="00515E3F">
            <w:pPr>
              <w:ind w:right="12"/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„wyższa” znajomość języka obcego odpowiada wyższej ilości punktów (brak znajomości języka -2 pkt. niezbędne min. 3 pkt.= ocena pozytywna)</w:t>
            </w:r>
          </w:p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Ocena działalności w ruchu naukowym (publikacje , działalność w studenckich kołach naukowych, referaty na konferencjach ), 2-5 pkt.</w:t>
            </w:r>
          </w:p>
          <w:p w:rsidR="007B269F" w:rsidRPr="00AF1D28" w:rsidRDefault="007B269F" w:rsidP="00660558">
            <w:pPr>
              <w:numPr>
                <w:ilvl w:val="0"/>
                <w:numId w:val="24"/>
              </w:numPr>
              <w:tabs>
                <w:tab w:val="clear" w:pos="1494"/>
                <w:tab w:val="num" w:pos="132"/>
              </w:tabs>
              <w:spacing w:after="0" w:line="240" w:lineRule="auto"/>
              <w:ind w:left="132" w:hanging="120"/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 xml:space="preserve">3 elementy (publikacje, działalność w studenckich kołach naukowych, referaty na konferencjach)  - </w:t>
            </w:r>
            <w:r w:rsidRPr="00AF1D28">
              <w:rPr>
                <w:rFonts w:ascii="Verdana" w:hAnsi="Verdana"/>
                <w:b/>
                <w:sz w:val="18"/>
                <w:szCs w:val="18"/>
              </w:rPr>
              <w:t>5 pkt.</w:t>
            </w:r>
          </w:p>
          <w:p w:rsidR="007B269F" w:rsidRPr="00AF1D28" w:rsidRDefault="007B269F" w:rsidP="00660558">
            <w:pPr>
              <w:numPr>
                <w:ilvl w:val="0"/>
                <w:numId w:val="24"/>
              </w:numPr>
              <w:tabs>
                <w:tab w:val="clear" w:pos="1494"/>
                <w:tab w:val="num" w:pos="132"/>
              </w:tabs>
              <w:spacing w:after="0" w:line="240" w:lineRule="auto"/>
              <w:ind w:left="132" w:hanging="120"/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 xml:space="preserve">2 elementy( z:  publikacje , działalność w studenckich kołach naukowych, referaty na konferencjach – </w:t>
            </w:r>
            <w:r w:rsidRPr="00AF1D28">
              <w:rPr>
                <w:rFonts w:ascii="Verdana" w:hAnsi="Verdana"/>
                <w:b/>
                <w:sz w:val="18"/>
                <w:szCs w:val="18"/>
              </w:rPr>
              <w:t>4 pkt.</w:t>
            </w:r>
          </w:p>
          <w:p w:rsidR="007B269F" w:rsidRPr="00AF1D28" w:rsidRDefault="007B269F" w:rsidP="00660558">
            <w:pPr>
              <w:numPr>
                <w:ilvl w:val="0"/>
                <w:numId w:val="24"/>
              </w:numPr>
              <w:tabs>
                <w:tab w:val="clear" w:pos="1494"/>
                <w:tab w:val="num" w:pos="132"/>
              </w:tabs>
              <w:spacing w:after="0" w:line="240" w:lineRule="auto"/>
              <w:ind w:left="132" w:hanging="120"/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 xml:space="preserve">1 element ( z:  publikacje , działalność w studenckich kołach naukowych, referaty na konferencjach – </w:t>
            </w:r>
            <w:r w:rsidRPr="00AF1D28">
              <w:rPr>
                <w:rFonts w:ascii="Verdana" w:hAnsi="Verdana"/>
                <w:b/>
                <w:sz w:val="18"/>
                <w:szCs w:val="18"/>
              </w:rPr>
              <w:t>3 pkt.</w:t>
            </w:r>
          </w:p>
          <w:p w:rsidR="007B269F" w:rsidRPr="00AF1D28" w:rsidRDefault="007B269F" w:rsidP="00660558">
            <w:pPr>
              <w:numPr>
                <w:ilvl w:val="0"/>
                <w:numId w:val="24"/>
              </w:numPr>
              <w:tabs>
                <w:tab w:val="clear" w:pos="1494"/>
                <w:tab w:val="num" w:pos="132"/>
              </w:tabs>
              <w:spacing w:after="0" w:line="240" w:lineRule="auto"/>
              <w:ind w:left="132" w:hanging="120"/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 xml:space="preserve">0 osiągnięć ( z:  publikacje , działalność w studenckich kołach naukowych, referaty na konferencjach – </w:t>
            </w:r>
            <w:r w:rsidRPr="00AF1D28">
              <w:rPr>
                <w:rFonts w:ascii="Verdana" w:hAnsi="Verdana"/>
                <w:b/>
                <w:sz w:val="18"/>
                <w:szCs w:val="18"/>
              </w:rPr>
              <w:t>2 pkt.</w:t>
            </w:r>
            <w:r w:rsidRPr="00AF1D28">
              <w:rPr>
                <w:rFonts w:ascii="Verdana" w:hAnsi="Verdana"/>
                <w:sz w:val="18"/>
                <w:szCs w:val="18"/>
              </w:rPr>
              <w:t xml:space="preserve">   </w:t>
            </w:r>
          </w:p>
          <w:p w:rsidR="007B269F" w:rsidRPr="00AF1D28" w:rsidRDefault="007B269F" w:rsidP="00515E3F">
            <w:pPr>
              <w:ind w:left="1080"/>
              <w:rPr>
                <w:rFonts w:ascii="Verdana" w:hAnsi="Verdana"/>
                <w:sz w:val="18"/>
                <w:szCs w:val="18"/>
              </w:rPr>
            </w:pPr>
          </w:p>
        </w:tc>
      </w:tr>
      <w:tr w:rsidR="007B269F" w:rsidRPr="00AF1D28" w:rsidTr="00515E3F">
        <w:trPr>
          <w:trHeight w:val="195"/>
        </w:trPr>
        <w:tc>
          <w:tcPr>
            <w:tcW w:w="2376" w:type="dxa"/>
            <w:shd w:val="clear" w:color="auto" w:fill="auto"/>
          </w:tcPr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WYDZIAŁ </w:t>
            </w:r>
            <w:r w:rsidRPr="00AF1D28">
              <w:rPr>
                <w:rFonts w:ascii="Verdana" w:hAnsi="Verdana"/>
                <w:sz w:val="18"/>
                <w:szCs w:val="18"/>
              </w:rPr>
              <w:t>FIZYKI I INFORMATYKI STOSOWANEJ</w:t>
            </w:r>
          </w:p>
        </w:tc>
        <w:tc>
          <w:tcPr>
            <w:tcW w:w="2694" w:type="dxa"/>
            <w:shd w:val="clear" w:color="auto" w:fill="auto"/>
          </w:tcPr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Ocena egzaminu kwalifikacyjnego ( w skali 2.0-5.0)</w:t>
            </w:r>
          </w:p>
        </w:tc>
        <w:tc>
          <w:tcPr>
            <w:tcW w:w="3118" w:type="dxa"/>
            <w:shd w:val="clear" w:color="auto" w:fill="auto"/>
          </w:tcPr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Ocena na dyplomie studiów II stopnia</w:t>
            </w:r>
          </w:p>
        </w:tc>
        <w:tc>
          <w:tcPr>
            <w:tcW w:w="2552" w:type="dxa"/>
            <w:shd w:val="clear" w:color="auto" w:fill="auto"/>
          </w:tcPr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Ocena z egzaminu z języka angielskiego (w skali 3.0-5.0)</w:t>
            </w:r>
          </w:p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B269F" w:rsidRPr="00AF1D28" w:rsidTr="00515E3F">
        <w:trPr>
          <w:trHeight w:val="195"/>
        </w:trPr>
        <w:tc>
          <w:tcPr>
            <w:tcW w:w="2376" w:type="dxa"/>
            <w:shd w:val="clear" w:color="auto" w:fill="auto"/>
          </w:tcPr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WYDZIAŁ </w:t>
            </w:r>
            <w:r w:rsidRPr="00AF1D28">
              <w:rPr>
                <w:rFonts w:ascii="Verdana" w:hAnsi="Verdana"/>
                <w:sz w:val="18"/>
                <w:szCs w:val="18"/>
              </w:rPr>
              <w:t>MATEMATYKI STOSOWANEJ</w:t>
            </w:r>
          </w:p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Ocena egzaminu kwalifikacyjnego, 2-5 pkt.</w:t>
            </w:r>
          </w:p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Warunkiem przyjęcia jest pozytywny wynik z egzaminu.</w:t>
            </w:r>
          </w:p>
        </w:tc>
        <w:tc>
          <w:tcPr>
            <w:tcW w:w="3118" w:type="dxa"/>
            <w:shd w:val="clear" w:color="auto" w:fill="auto"/>
          </w:tcPr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Ocena ze studiów  wpisana na dyplomie ukończenia studiów drugiego stopnia, 2-5 pkt.</w:t>
            </w:r>
          </w:p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Warunkiem przyjęcia jest ukończenie studiów II stopnia na kierunku matematyka.</w:t>
            </w:r>
            <w:r w:rsidR="00515E3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F1D2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Ocena z języka obcego</w:t>
            </w:r>
          </w:p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 xml:space="preserve">(egzamin B2 lub równoważny) </w:t>
            </w:r>
          </w:p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2-5 pkt.</w:t>
            </w:r>
          </w:p>
        </w:tc>
        <w:tc>
          <w:tcPr>
            <w:tcW w:w="3402" w:type="dxa"/>
            <w:shd w:val="clear" w:color="auto" w:fill="auto"/>
          </w:tcPr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 xml:space="preserve">Ocena z działalności w ruchu naukowym (publikacje, działalność w studenckich kołach naukowych itp.)2-5 pkt. </w:t>
            </w:r>
          </w:p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B269F" w:rsidRPr="00AF1D28" w:rsidTr="00515E3F">
        <w:trPr>
          <w:trHeight w:val="1498"/>
        </w:trPr>
        <w:tc>
          <w:tcPr>
            <w:tcW w:w="2376" w:type="dxa"/>
            <w:shd w:val="clear" w:color="auto" w:fill="auto"/>
          </w:tcPr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WYDZIAŁ </w:t>
            </w:r>
            <w:r w:rsidRPr="00AF1D28">
              <w:rPr>
                <w:rFonts w:ascii="Verdana" w:hAnsi="Verdana"/>
                <w:sz w:val="18"/>
                <w:szCs w:val="18"/>
              </w:rPr>
              <w:t xml:space="preserve">ZARZĄDZANIA </w:t>
            </w:r>
            <w:r>
              <w:rPr>
                <w:rFonts w:ascii="Verdana" w:hAnsi="Verdana"/>
                <w:sz w:val="18"/>
                <w:szCs w:val="18"/>
              </w:rPr>
              <w:t>oraz</w:t>
            </w:r>
            <w:r w:rsidRPr="00AF1D28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WYDZIAŁ </w:t>
            </w:r>
            <w:r w:rsidRPr="00AF1D28">
              <w:rPr>
                <w:rFonts w:ascii="Verdana" w:hAnsi="Verdana"/>
                <w:sz w:val="18"/>
                <w:szCs w:val="18"/>
              </w:rPr>
              <w:t>METALI NIEŻELAZNYCH</w:t>
            </w:r>
          </w:p>
          <w:p w:rsidR="007B269F" w:rsidRPr="00AF1D28" w:rsidRDefault="007B269F" w:rsidP="00515E3F">
            <w:pPr>
              <w:rPr>
                <w:rFonts w:ascii="Verdana" w:hAnsi="Verdana"/>
                <w:b/>
                <w:sz w:val="18"/>
                <w:szCs w:val="18"/>
              </w:rPr>
            </w:pPr>
            <w:r w:rsidRPr="00AF1D28">
              <w:rPr>
                <w:rFonts w:ascii="Verdana" w:hAnsi="Verdana" w:cs="Verdana-BoldItalic"/>
                <w:b/>
                <w:bCs/>
                <w:iCs/>
                <w:sz w:val="18"/>
                <w:szCs w:val="18"/>
              </w:rPr>
              <w:t>/</w:t>
            </w:r>
            <w:r w:rsidRPr="00AF1D28">
              <w:rPr>
                <w:rFonts w:ascii="Verdana" w:hAnsi="Verdana" w:cs="Verdana-BoldItalic"/>
                <w:bCs/>
                <w:iCs/>
                <w:sz w:val="20"/>
                <w:szCs w:val="20"/>
              </w:rPr>
              <w:t>Środowiskowe studia doktoranckie Inżynieria Produkcji Metali Nieżelaznych/</w:t>
            </w:r>
          </w:p>
        </w:tc>
        <w:tc>
          <w:tcPr>
            <w:tcW w:w="2694" w:type="dxa"/>
            <w:shd w:val="clear" w:color="auto" w:fill="auto"/>
          </w:tcPr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Ocena z kolokwium kwalifikacyjnego, obejmującego ustny egzamin z inżynierii produkcji oraz rozmowę kwalifikacyjną</w:t>
            </w:r>
          </w:p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2–5 pkt.</w:t>
            </w:r>
          </w:p>
        </w:tc>
        <w:tc>
          <w:tcPr>
            <w:tcW w:w="3118" w:type="dxa"/>
            <w:shd w:val="clear" w:color="auto" w:fill="auto"/>
          </w:tcPr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Ocena na dyplomie ze studiów II stopnia lub jednolitych studiów magisterskich, (co najmniej 4,0)</w:t>
            </w:r>
          </w:p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4.0 – 2 pkt.</w:t>
            </w:r>
          </w:p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4.5 – 3 pkt.</w:t>
            </w:r>
          </w:p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5.0 – 4 pkt.</w:t>
            </w:r>
          </w:p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wyróżnienie 5 pkt.</w:t>
            </w:r>
          </w:p>
        </w:tc>
        <w:tc>
          <w:tcPr>
            <w:tcW w:w="2552" w:type="dxa"/>
            <w:shd w:val="clear" w:color="auto" w:fill="auto"/>
          </w:tcPr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Ocena z wybranego języka obcego (kongresowego) na poziomie B2 lub wyższym, certyfikat na poziomie C zapewnia maksymalną liczbę punktów</w:t>
            </w:r>
          </w:p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2–5 pkt.</w:t>
            </w:r>
          </w:p>
        </w:tc>
        <w:tc>
          <w:tcPr>
            <w:tcW w:w="3402" w:type="dxa"/>
            <w:shd w:val="clear" w:color="auto" w:fill="auto"/>
          </w:tcPr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Ocena działalności w ruchu naukowym (praca w kołach naukowych, udział w konferencjach naukowych, publikacje naukowe)</w:t>
            </w:r>
          </w:p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2–5 pkt.</w:t>
            </w:r>
          </w:p>
        </w:tc>
      </w:tr>
    </w:tbl>
    <w:p w:rsidR="007B269F" w:rsidRDefault="007B269F" w:rsidP="007B269F">
      <w:pPr>
        <w:rPr>
          <w:rFonts w:ascii="Verdana" w:hAnsi="Verdana"/>
          <w:sz w:val="18"/>
          <w:szCs w:val="18"/>
        </w:rPr>
      </w:pPr>
    </w:p>
    <w:p w:rsidR="0053041E" w:rsidRDefault="0053041E" w:rsidP="007B269F">
      <w:pPr>
        <w:rPr>
          <w:rFonts w:ascii="Verdana" w:hAnsi="Verdana"/>
          <w:sz w:val="24"/>
          <w:szCs w:val="24"/>
        </w:rPr>
      </w:pPr>
    </w:p>
    <w:p w:rsidR="0053041E" w:rsidRDefault="0053041E" w:rsidP="007B269F">
      <w:pPr>
        <w:rPr>
          <w:rFonts w:ascii="Verdana" w:hAnsi="Verdana"/>
          <w:sz w:val="24"/>
          <w:szCs w:val="24"/>
        </w:rPr>
      </w:pPr>
    </w:p>
    <w:p w:rsidR="0053041E" w:rsidRDefault="0053041E" w:rsidP="007B269F">
      <w:pPr>
        <w:rPr>
          <w:rFonts w:ascii="Verdana" w:hAnsi="Verdana"/>
          <w:sz w:val="24"/>
          <w:szCs w:val="24"/>
        </w:rPr>
      </w:pPr>
    </w:p>
    <w:p w:rsidR="007B269F" w:rsidRPr="003751F8" w:rsidRDefault="007B269F" w:rsidP="007B269F">
      <w:pPr>
        <w:rPr>
          <w:rFonts w:ascii="Verdana" w:hAnsi="Verdana"/>
          <w:sz w:val="24"/>
          <w:szCs w:val="24"/>
        </w:rPr>
      </w:pPr>
      <w:r w:rsidRPr="003751F8">
        <w:rPr>
          <w:rFonts w:ascii="Verdana" w:hAnsi="Verdana"/>
          <w:sz w:val="24"/>
          <w:szCs w:val="24"/>
        </w:rPr>
        <w:lastRenderedPageBreak/>
        <w:t>Wartości poszczególnych wag przedstawia tabela 4.</w:t>
      </w:r>
    </w:p>
    <w:p w:rsidR="007B269F" w:rsidRPr="003751F8" w:rsidRDefault="007B269F" w:rsidP="007B269F">
      <w:pPr>
        <w:rPr>
          <w:rFonts w:ascii="Verdana" w:hAnsi="Verdana"/>
          <w:sz w:val="24"/>
          <w:szCs w:val="24"/>
        </w:rPr>
      </w:pPr>
      <w:r w:rsidRPr="003751F8">
        <w:rPr>
          <w:rFonts w:ascii="Verdana" w:hAnsi="Verdana"/>
          <w:sz w:val="24"/>
          <w:szCs w:val="24"/>
        </w:rPr>
        <w:t>Tabela 4. Wartości poszczególnych wag</w:t>
      </w:r>
    </w:p>
    <w:tbl>
      <w:tblPr>
        <w:tblW w:w="1504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2"/>
        <w:gridCol w:w="3240"/>
        <w:gridCol w:w="2640"/>
        <w:gridCol w:w="3000"/>
        <w:gridCol w:w="2640"/>
      </w:tblGrid>
      <w:tr w:rsidR="007B269F" w:rsidRPr="00CA61B0" w:rsidTr="00515E3F">
        <w:trPr>
          <w:trHeight w:val="488"/>
        </w:trPr>
        <w:tc>
          <w:tcPr>
            <w:tcW w:w="3522" w:type="dxa"/>
            <w:vMerge w:val="restart"/>
            <w:shd w:val="clear" w:color="auto" w:fill="auto"/>
            <w:vAlign w:val="center"/>
          </w:tcPr>
          <w:p w:rsidR="007B269F" w:rsidRPr="00CA61B0" w:rsidRDefault="007B269F" w:rsidP="00515E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A61B0">
              <w:rPr>
                <w:rFonts w:ascii="Verdana" w:hAnsi="Verdana"/>
                <w:b/>
                <w:sz w:val="18"/>
                <w:szCs w:val="18"/>
              </w:rPr>
              <w:t>Wydział prowadzący studia doktoranckie</w:t>
            </w:r>
          </w:p>
        </w:tc>
        <w:tc>
          <w:tcPr>
            <w:tcW w:w="11520" w:type="dxa"/>
            <w:gridSpan w:val="4"/>
            <w:shd w:val="clear" w:color="auto" w:fill="auto"/>
            <w:vAlign w:val="center"/>
          </w:tcPr>
          <w:p w:rsidR="007B269F" w:rsidRPr="00CA61B0" w:rsidRDefault="007B269F" w:rsidP="00515E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A61B0">
              <w:rPr>
                <w:rFonts w:ascii="Verdana" w:hAnsi="Verdana"/>
                <w:b/>
                <w:sz w:val="18"/>
                <w:szCs w:val="18"/>
              </w:rPr>
              <w:t>Wartości poszczególnych wag</w:t>
            </w:r>
          </w:p>
        </w:tc>
      </w:tr>
      <w:tr w:rsidR="007B269F" w:rsidRPr="00CA61B0" w:rsidTr="00515E3F">
        <w:trPr>
          <w:trHeight w:val="487"/>
        </w:trPr>
        <w:tc>
          <w:tcPr>
            <w:tcW w:w="3522" w:type="dxa"/>
            <w:vMerge/>
            <w:shd w:val="clear" w:color="auto" w:fill="auto"/>
          </w:tcPr>
          <w:p w:rsidR="007B269F" w:rsidRPr="00CA61B0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7B269F" w:rsidRPr="00CA61B0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b/>
                <w:sz w:val="18"/>
                <w:szCs w:val="18"/>
              </w:rPr>
              <w:t>W</w:t>
            </w:r>
            <w:r w:rsidRPr="00CA61B0">
              <w:rPr>
                <w:rFonts w:ascii="Verdana" w:hAnsi="Verdana"/>
                <w:b/>
                <w:sz w:val="18"/>
                <w:szCs w:val="18"/>
                <w:vertAlign w:val="subscript"/>
              </w:rPr>
              <w:t>E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B269F" w:rsidRPr="00CA61B0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A61B0">
              <w:rPr>
                <w:rFonts w:ascii="Verdana" w:hAnsi="Verdana"/>
                <w:b/>
                <w:sz w:val="18"/>
                <w:szCs w:val="18"/>
              </w:rPr>
              <w:t>W</w:t>
            </w:r>
            <w:r w:rsidRPr="00CA61B0">
              <w:rPr>
                <w:rFonts w:ascii="Verdana" w:hAnsi="Verdana"/>
                <w:b/>
                <w:sz w:val="18"/>
                <w:szCs w:val="18"/>
                <w:vertAlign w:val="subscript"/>
              </w:rPr>
              <w:t>St</w:t>
            </w:r>
            <w:proofErr w:type="spellEnd"/>
          </w:p>
        </w:tc>
        <w:tc>
          <w:tcPr>
            <w:tcW w:w="3000" w:type="dxa"/>
            <w:shd w:val="clear" w:color="auto" w:fill="auto"/>
            <w:vAlign w:val="center"/>
          </w:tcPr>
          <w:p w:rsidR="007B269F" w:rsidRPr="00CA61B0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A61B0">
              <w:rPr>
                <w:rFonts w:ascii="Verdana" w:hAnsi="Verdana"/>
                <w:b/>
                <w:sz w:val="18"/>
                <w:szCs w:val="18"/>
              </w:rPr>
              <w:t>W</w:t>
            </w:r>
            <w:r w:rsidRPr="00CA61B0">
              <w:rPr>
                <w:rFonts w:ascii="Verdana" w:hAnsi="Verdana"/>
                <w:b/>
                <w:sz w:val="18"/>
                <w:szCs w:val="18"/>
                <w:vertAlign w:val="subscript"/>
              </w:rPr>
              <w:t>j</w:t>
            </w:r>
            <w:proofErr w:type="spellEnd"/>
          </w:p>
        </w:tc>
        <w:tc>
          <w:tcPr>
            <w:tcW w:w="2640" w:type="dxa"/>
            <w:shd w:val="clear" w:color="auto" w:fill="auto"/>
            <w:vAlign w:val="center"/>
          </w:tcPr>
          <w:p w:rsidR="007B269F" w:rsidRPr="00CA61B0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A61B0">
              <w:rPr>
                <w:rFonts w:ascii="Verdana" w:hAnsi="Verdana"/>
                <w:b/>
                <w:sz w:val="18"/>
                <w:szCs w:val="18"/>
              </w:rPr>
              <w:t>W</w:t>
            </w:r>
            <w:r w:rsidRPr="00CA61B0">
              <w:rPr>
                <w:rFonts w:ascii="Verdana" w:hAnsi="Verdana"/>
                <w:b/>
                <w:sz w:val="18"/>
                <w:szCs w:val="18"/>
                <w:vertAlign w:val="subscript"/>
              </w:rPr>
              <w:t>n</w:t>
            </w:r>
            <w:proofErr w:type="spellEnd"/>
          </w:p>
        </w:tc>
      </w:tr>
      <w:tr w:rsidR="007B269F" w:rsidRPr="00CA61B0" w:rsidTr="00515E3F">
        <w:trPr>
          <w:trHeight w:val="566"/>
        </w:trPr>
        <w:tc>
          <w:tcPr>
            <w:tcW w:w="3522" w:type="dxa"/>
            <w:tcBorders>
              <w:bottom w:val="single" w:sz="4" w:space="0" w:color="auto"/>
            </w:tcBorders>
            <w:shd w:val="clear" w:color="auto" w:fill="auto"/>
          </w:tcPr>
          <w:p w:rsidR="007B269F" w:rsidRPr="005943F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WYDZIAŁ </w:t>
            </w:r>
            <w:r w:rsidRPr="005943F6">
              <w:rPr>
                <w:rFonts w:ascii="Verdana" w:hAnsi="Verdana"/>
                <w:sz w:val="18"/>
                <w:szCs w:val="18"/>
              </w:rPr>
              <w:t>GÓRNICTWA I GEOINŻYNIERII</w:t>
            </w:r>
          </w:p>
          <w:p w:rsidR="007B269F" w:rsidRPr="005943F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69F" w:rsidRPr="00CA61B0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0,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69F" w:rsidRPr="00CA61B0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0,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69F" w:rsidRPr="00CA61B0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0,1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69F" w:rsidRPr="00CA61B0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0,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7B269F" w:rsidRPr="00CA61B0" w:rsidTr="00515E3F">
        <w:trPr>
          <w:trHeight w:val="604"/>
        </w:trPr>
        <w:tc>
          <w:tcPr>
            <w:tcW w:w="3522" w:type="dxa"/>
            <w:tcBorders>
              <w:bottom w:val="single" w:sz="4" w:space="0" w:color="auto"/>
            </w:tcBorders>
            <w:shd w:val="clear" w:color="auto" w:fill="auto"/>
          </w:tcPr>
          <w:p w:rsidR="007B269F" w:rsidRPr="005943F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WYDZIAŁ </w:t>
            </w:r>
            <w:r w:rsidRPr="005943F6">
              <w:rPr>
                <w:rFonts w:ascii="Verdana" w:hAnsi="Verdana"/>
                <w:sz w:val="18"/>
                <w:szCs w:val="18"/>
              </w:rPr>
              <w:t>INŻYNIERII METALI I INFORMATYKI PRZEMYSŁOWEJ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69F" w:rsidRPr="00CA61B0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0,4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69F" w:rsidRPr="00CA61B0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0,3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69F" w:rsidRPr="00CA61B0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0,15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69F" w:rsidRPr="00CA61B0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0,15</w:t>
            </w:r>
          </w:p>
        </w:tc>
      </w:tr>
      <w:tr w:rsidR="007B269F" w:rsidRPr="00CA61B0" w:rsidTr="00515E3F">
        <w:trPr>
          <w:trHeight w:val="957"/>
        </w:trPr>
        <w:tc>
          <w:tcPr>
            <w:tcW w:w="3522" w:type="dxa"/>
            <w:tcBorders>
              <w:bottom w:val="single" w:sz="4" w:space="0" w:color="auto"/>
            </w:tcBorders>
            <w:shd w:val="clear" w:color="auto" w:fill="auto"/>
          </w:tcPr>
          <w:p w:rsidR="007B269F" w:rsidRPr="005943F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WYDZIAŁ </w:t>
            </w:r>
            <w:r w:rsidRPr="005943F6">
              <w:rPr>
                <w:rFonts w:ascii="Verdana" w:hAnsi="Verdana"/>
                <w:sz w:val="18"/>
                <w:szCs w:val="18"/>
              </w:rPr>
              <w:t>ELEKTROTECHNIKI, AUTOMATYKI, INFORMATYKI I INŻYNIERII BIOMEDYCZNEJ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69F" w:rsidRPr="00CA61B0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0,6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69F" w:rsidRPr="00CA61B0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0,1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69F" w:rsidRPr="00CA61B0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0,1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69F" w:rsidRPr="00CA61B0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 xml:space="preserve">0,2 </w:t>
            </w:r>
          </w:p>
          <w:p w:rsidR="007B269F" w:rsidRPr="00CA61B0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B269F" w:rsidRPr="00CA61B0" w:rsidTr="00515E3F">
        <w:trPr>
          <w:trHeight w:val="703"/>
        </w:trPr>
        <w:tc>
          <w:tcPr>
            <w:tcW w:w="3522" w:type="dxa"/>
            <w:tcBorders>
              <w:bottom w:val="single" w:sz="4" w:space="0" w:color="auto"/>
            </w:tcBorders>
            <w:shd w:val="clear" w:color="auto" w:fill="auto"/>
          </w:tcPr>
          <w:p w:rsidR="007B269F" w:rsidRPr="005943F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WYDZIAŁ </w:t>
            </w:r>
            <w:r w:rsidRPr="005943F6">
              <w:rPr>
                <w:rFonts w:ascii="Verdana" w:hAnsi="Verdana"/>
                <w:sz w:val="18"/>
                <w:szCs w:val="18"/>
              </w:rPr>
              <w:t>INFORMATYKI, ELEKTRONIKI I TELEKOMUNIKACJI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69F" w:rsidRPr="00CA61B0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0,4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69F" w:rsidRPr="00CA61B0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0,2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69F" w:rsidRPr="00CA61B0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0,15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69F" w:rsidRPr="00CA61B0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 xml:space="preserve">0,25 </w:t>
            </w:r>
          </w:p>
          <w:p w:rsidR="007B269F" w:rsidRPr="00CA61B0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B269F" w:rsidRPr="001E29BB" w:rsidTr="00515E3F">
        <w:trPr>
          <w:trHeight w:val="543"/>
        </w:trPr>
        <w:tc>
          <w:tcPr>
            <w:tcW w:w="3522" w:type="dxa"/>
            <w:tcBorders>
              <w:bottom w:val="single" w:sz="4" w:space="0" w:color="auto"/>
            </w:tcBorders>
            <w:shd w:val="clear" w:color="auto" w:fill="auto"/>
          </w:tcPr>
          <w:p w:rsidR="007B269F" w:rsidRPr="001E29BB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WYDZIAŁ </w:t>
            </w:r>
            <w:r w:rsidRPr="001E29BB">
              <w:rPr>
                <w:rFonts w:ascii="Verdana" w:hAnsi="Verdana"/>
                <w:sz w:val="18"/>
                <w:szCs w:val="18"/>
              </w:rPr>
              <w:t>INŻYNIERII MECHANICZNEJ I ROBOTYKI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69F" w:rsidRPr="001E29BB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E29BB">
              <w:rPr>
                <w:rFonts w:ascii="Verdana" w:hAnsi="Verdana"/>
                <w:sz w:val="18"/>
                <w:szCs w:val="18"/>
              </w:rPr>
              <w:t>0,5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69F" w:rsidRPr="001E29BB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E29BB">
              <w:rPr>
                <w:rFonts w:ascii="Verdana" w:hAnsi="Verdana"/>
                <w:sz w:val="18"/>
                <w:szCs w:val="18"/>
              </w:rPr>
              <w:t>0,2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69F" w:rsidRPr="001E29BB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E29BB">
              <w:rPr>
                <w:rFonts w:ascii="Verdana" w:hAnsi="Verdana"/>
                <w:sz w:val="18"/>
                <w:szCs w:val="18"/>
              </w:rPr>
              <w:t>0,2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69F" w:rsidRPr="001E29BB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E29BB">
              <w:rPr>
                <w:rFonts w:ascii="Verdana" w:hAnsi="Verdana"/>
                <w:sz w:val="18"/>
                <w:szCs w:val="18"/>
              </w:rPr>
              <w:t>0,1</w:t>
            </w:r>
          </w:p>
        </w:tc>
      </w:tr>
      <w:tr w:rsidR="007B269F" w:rsidRPr="00CA61B0" w:rsidTr="00515E3F">
        <w:trPr>
          <w:trHeight w:val="422"/>
        </w:trPr>
        <w:tc>
          <w:tcPr>
            <w:tcW w:w="3522" w:type="dxa"/>
            <w:tcBorders>
              <w:bottom w:val="single" w:sz="4" w:space="0" w:color="auto"/>
            </w:tcBorders>
            <w:shd w:val="clear" w:color="auto" w:fill="auto"/>
          </w:tcPr>
          <w:p w:rsidR="007B269F" w:rsidRPr="005943F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WYDZIAŁ </w:t>
            </w:r>
            <w:r w:rsidRPr="005943F6">
              <w:rPr>
                <w:rFonts w:ascii="Verdana" w:hAnsi="Verdana"/>
                <w:sz w:val="18"/>
                <w:szCs w:val="18"/>
              </w:rPr>
              <w:t>GEOLOGII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5943F6">
              <w:rPr>
                <w:rFonts w:ascii="Verdana" w:hAnsi="Verdana"/>
                <w:sz w:val="18"/>
                <w:szCs w:val="18"/>
              </w:rPr>
              <w:t xml:space="preserve"> GEOFIZYKI I OCHRONY ŚRODOWISKA</w:t>
            </w:r>
          </w:p>
          <w:p w:rsidR="007B269F" w:rsidRPr="005943F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69F" w:rsidRPr="00CA61B0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0,4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69F" w:rsidRPr="00CA61B0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0,3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69F" w:rsidRPr="00CA61B0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0,2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69F" w:rsidRPr="00CA61B0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0,1</w:t>
            </w:r>
          </w:p>
        </w:tc>
      </w:tr>
      <w:tr w:rsidR="007B269F" w:rsidRPr="00CA61B0" w:rsidTr="00515E3F">
        <w:trPr>
          <w:trHeight w:val="521"/>
        </w:trPr>
        <w:tc>
          <w:tcPr>
            <w:tcW w:w="3522" w:type="dxa"/>
            <w:tcBorders>
              <w:bottom w:val="single" w:sz="4" w:space="0" w:color="auto"/>
            </w:tcBorders>
            <w:shd w:val="clear" w:color="auto" w:fill="auto"/>
          </w:tcPr>
          <w:p w:rsidR="007B269F" w:rsidRPr="005943F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WYDZIAŁ </w:t>
            </w:r>
            <w:r w:rsidRPr="005943F6">
              <w:rPr>
                <w:rFonts w:ascii="Verdana" w:hAnsi="Verdana"/>
                <w:sz w:val="18"/>
                <w:szCs w:val="18"/>
              </w:rPr>
              <w:t>GEODEZJI GÓRNICZEJ I INŻYNIERII ŚRODOWISKA</w:t>
            </w:r>
          </w:p>
          <w:p w:rsidR="007B269F" w:rsidRPr="005943F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69F" w:rsidRPr="00CA61B0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0,3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69F" w:rsidRPr="00CA61B0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0,4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69F" w:rsidRPr="00CA61B0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0,1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69F" w:rsidRPr="00CA61B0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0,2</w:t>
            </w:r>
          </w:p>
        </w:tc>
      </w:tr>
      <w:tr w:rsidR="007B269F" w:rsidRPr="00CA61B0" w:rsidTr="00515E3F">
        <w:trPr>
          <w:trHeight w:val="504"/>
        </w:trPr>
        <w:tc>
          <w:tcPr>
            <w:tcW w:w="3522" w:type="dxa"/>
            <w:tcBorders>
              <w:bottom w:val="single" w:sz="4" w:space="0" w:color="auto"/>
            </w:tcBorders>
            <w:shd w:val="clear" w:color="auto" w:fill="auto"/>
          </w:tcPr>
          <w:p w:rsidR="007B269F" w:rsidRPr="005943F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WYDZIAŁ </w:t>
            </w:r>
            <w:r w:rsidRPr="005943F6">
              <w:rPr>
                <w:rFonts w:ascii="Verdana" w:hAnsi="Verdana"/>
                <w:sz w:val="18"/>
                <w:szCs w:val="18"/>
              </w:rPr>
              <w:t>INŻYNIERII MATERIAŁOWEJ I CERAMIKI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69F" w:rsidRPr="00CA61B0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0,5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69F" w:rsidRPr="00CA61B0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0,4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69F" w:rsidRPr="00CA61B0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0,05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69F" w:rsidRPr="00CA61B0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0,05</w:t>
            </w:r>
          </w:p>
        </w:tc>
      </w:tr>
      <w:tr w:rsidR="007B269F" w:rsidRPr="004D0B7E" w:rsidTr="00515E3F">
        <w:trPr>
          <w:trHeight w:val="554"/>
        </w:trPr>
        <w:tc>
          <w:tcPr>
            <w:tcW w:w="3522" w:type="dxa"/>
            <w:shd w:val="clear" w:color="auto" w:fill="auto"/>
            <w:vAlign w:val="center"/>
          </w:tcPr>
          <w:p w:rsidR="007B269F" w:rsidRPr="00DE702B" w:rsidRDefault="007B269F" w:rsidP="00515E3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E702B">
              <w:rPr>
                <w:rFonts w:ascii="Verdana" w:hAnsi="Verdana"/>
                <w:color w:val="000000"/>
                <w:sz w:val="18"/>
                <w:szCs w:val="18"/>
              </w:rPr>
              <w:t>WYDZIAŁ ODLEWNICTWA</w:t>
            </w:r>
          </w:p>
          <w:p w:rsidR="007B269F" w:rsidRPr="00DE702B" w:rsidRDefault="007B269F" w:rsidP="00515E3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7B269F" w:rsidRPr="00DE702B" w:rsidRDefault="007B269F" w:rsidP="00515E3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E702B">
              <w:rPr>
                <w:rFonts w:ascii="Verdana" w:hAnsi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B269F" w:rsidRPr="00DE702B" w:rsidRDefault="007B269F" w:rsidP="00515E3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E702B">
              <w:rPr>
                <w:rFonts w:ascii="Verdana" w:hAnsi="Verdana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B269F" w:rsidRPr="00DE702B" w:rsidRDefault="007B269F" w:rsidP="00515E3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E702B">
              <w:rPr>
                <w:rFonts w:ascii="Verdana" w:hAnsi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B269F" w:rsidRPr="00DE702B" w:rsidRDefault="007B269F" w:rsidP="00515E3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E702B">
              <w:rPr>
                <w:rFonts w:ascii="Verdana" w:hAnsi="Verdana"/>
                <w:color w:val="000000"/>
                <w:sz w:val="18"/>
                <w:szCs w:val="18"/>
              </w:rPr>
              <w:t>0,15</w:t>
            </w:r>
          </w:p>
        </w:tc>
      </w:tr>
      <w:tr w:rsidR="007B269F" w:rsidRPr="00CA61B0" w:rsidTr="00515E3F">
        <w:trPr>
          <w:trHeight w:val="592"/>
        </w:trPr>
        <w:tc>
          <w:tcPr>
            <w:tcW w:w="3522" w:type="dxa"/>
            <w:tcBorders>
              <w:bottom w:val="single" w:sz="4" w:space="0" w:color="auto"/>
            </w:tcBorders>
            <w:shd w:val="clear" w:color="auto" w:fill="auto"/>
          </w:tcPr>
          <w:p w:rsidR="007B269F" w:rsidRPr="005943F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WYDZIAŁ </w:t>
            </w:r>
            <w:r w:rsidRPr="005943F6">
              <w:rPr>
                <w:rFonts w:ascii="Verdana" w:hAnsi="Verdana"/>
                <w:sz w:val="18"/>
                <w:szCs w:val="18"/>
              </w:rPr>
              <w:t>METALI NIEŻELAZNYCH</w:t>
            </w:r>
          </w:p>
          <w:p w:rsidR="007B269F" w:rsidRPr="005943F6" w:rsidRDefault="007B269F" w:rsidP="00515E3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69F" w:rsidRPr="00CA61B0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0,4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69F" w:rsidRPr="00CA61B0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0,4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69F" w:rsidRPr="00CA61B0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0,1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69F" w:rsidRPr="00CA61B0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0,1</w:t>
            </w:r>
          </w:p>
        </w:tc>
      </w:tr>
      <w:tr w:rsidR="007B269F" w:rsidRPr="00CA61B0" w:rsidTr="00515E3F">
        <w:tc>
          <w:tcPr>
            <w:tcW w:w="3522" w:type="dxa"/>
            <w:shd w:val="clear" w:color="auto" w:fill="auto"/>
          </w:tcPr>
          <w:p w:rsidR="007B269F" w:rsidRPr="005943F6" w:rsidRDefault="007B269F" w:rsidP="00E12A8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WYDZIAŁ </w:t>
            </w:r>
            <w:r w:rsidRPr="005943F6">
              <w:rPr>
                <w:rFonts w:ascii="Verdana" w:hAnsi="Verdana"/>
                <w:sz w:val="18"/>
                <w:szCs w:val="18"/>
              </w:rPr>
              <w:t>WIERTNICTWA, NAFTY I GAZU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B269F" w:rsidRPr="00CA61B0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0,4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B269F" w:rsidRPr="00CA61B0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0,3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B269F" w:rsidRPr="00CA61B0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0,1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B269F" w:rsidRPr="00CA61B0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0,2</w:t>
            </w:r>
          </w:p>
        </w:tc>
      </w:tr>
      <w:tr w:rsidR="007B269F" w:rsidRPr="00263F1E" w:rsidTr="00515E3F">
        <w:tc>
          <w:tcPr>
            <w:tcW w:w="3522" w:type="dxa"/>
            <w:shd w:val="clear" w:color="auto" w:fill="auto"/>
          </w:tcPr>
          <w:p w:rsidR="007B269F" w:rsidRPr="0033116F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WYDZIAŁ </w:t>
            </w:r>
            <w:r w:rsidRPr="0033116F">
              <w:rPr>
                <w:rFonts w:ascii="Verdana" w:hAnsi="Verdana"/>
                <w:sz w:val="18"/>
                <w:szCs w:val="18"/>
              </w:rPr>
              <w:t>ZARZĄDZANIA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B269F" w:rsidRPr="0033116F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B269F" w:rsidRPr="0033116F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116F">
              <w:rPr>
                <w:rFonts w:ascii="Verdana" w:hAnsi="Verdana"/>
                <w:sz w:val="18"/>
                <w:szCs w:val="18"/>
              </w:rPr>
              <w:t>0,7</w:t>
            </w:r>
          </w:p>
          <w:p w:rsidR="007B269F" w:rsidRPr="0033116F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7B269F" w:rsidRPr="0033116F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116F">
              <w:rPr>
                <w:rFonts w:ascii="Verdana" w:hAnsi="Verdana"/>
                <w:sz w:val="18"/>
                <w:szCs w:val="18"/>
              </w:rPr>
              <w:t>0,1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B269F" w:rsidRPr="0033116F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116F">
              <w:rPr>
                <w:rFonts w:ascii="Verdana" w:hAnsi="Verdana"/>
                <w:sz w:val="18"/>
                <w:szCs w:val="18"/>
              </w:rPr>
              <w:t>0,1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B269F" w:rsidRPr="0033116F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116F">
              <w:rPr>
                <w:rFonts w:ascii="Verdana" w:hAnsi="Verdana"/>
                <w:sz w:val="18"/>
                <w:szCs w:val="18"/>
              </w:rPr>
              <w:t>0,1</w:t>
            </w:r>
          </w:p>
        </w:tc>
      </w:tr>
      <w:tr w:rsidR="007B269F" w:rsidRPr="00263F1E" w:rsidTr="00515E3F">
        <w:trPr>
          <w:trHeight w:val="704"/>
        </w:trPr>
        <w:tc>
          <w:tcPr>
            <w:tcW w:w="3522" w:type="dxa"/>
            <w:tcBorders>
              <w:bottom w:val="single" w:sz="4" w:space="0" w:color="auto"/>
            </w:tcBorders>
            <w:shd w:val="clear" w:color="auto" w:fill="auto"/>
          </w:tcPr>
          <w:p w:rsidR="007B269F" w:rsidRPr="0033116F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WYDZIAŁ </w:t>
            </w:r>
            <w:r w:rsidRPr="0033116F">
              <w:rPr>
                <w:rFonts w:ascii="Verdana" w:hAnsi="Verdana"/>
                <w:sz w:val="18"/>
                <w:szCs w:val="18"/>
              </w:rPr>
              <w:t xml:space="preserve">ENERGETYKI I PALIW 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69F" w:rsidRPr="0033116F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116F">
              <w:rPr>
                <w:rFonts w:ascii="Verdana" w:hAnsi="Verdana"/>
                <w:sz w:val="18"/>
                <w:szCs w:val="18"/>
              </w:rPr>
              <w:t>0,4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69F" w:rsidRPr="0033116F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116F">
              <w:rPr>
                <w:rFonts w:ascii="Verdana" w:hAnsi="Verdana"/>
                <w:sz w:val="18"/>
                <w:szCs w:val="18"/>
              </w:rPr>
              <w:t>0,4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69F" w:rsidRPr="0033116F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116F">
              <w:rPr>
                <w:rFonts w:ascii="Verdana" w:hAnsi="Verdana"/>
                <w:sz w:val="18"/>
                <w:szCs w:val="18"/>
              </w:rPr>
              <w:t>0,1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69F" w:rsidRPr="0033116F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116F">
              <w:rPr>
                <w:rFonts w:ascii="Verdana" w:hAnsi="Verdana"/>
                <w:sz w:val="18"/>
                <w:szCs w:val="18"/>
              </w:rPr>
              <w:t>0,1</w:t>
            </w:r>
          </w:p>
        </w:tc>
      </w:tr>
      <w:tr w:rsidR="007B269F" w:rsidRPr="004D0B7E" w:rsidTr="00515E3F">
        <w:tc>
          <w:tcPr>
            <w:tcW w:w="3522" w:type="dxa"/>
            <w:shd w:val="clear" w:color="auto" w:fill="auto"/>
          </w:tcPr>
          <w:p w:rsidR="007B269F" w:rsidRPr="004D0B7E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WYDZIAŁ </w:t>
            </w:r>
            <w:r w:rsidRPr="004D0B7E">
              <w:rPr>
                <w:rFonts w:ascii="Verdana" w:hAnsi="Verdana"/>
                <w:sz w:val="18"/>
                <w:szCs w:val="18"/>
              </w:rPr>
              <w:t>FIZYKI I INFORMATYKI STOSOWANEJ</w:t>
            </w:r>
          </w:p>
          <w:p w:rsidR="007B269F" w:rsidRPr="004D0B7E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7B269F" w:rsidRPr="004D0B7E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0B7E">
              <w:rPr>
                <w:rFonts w:ascii="Verdana" w:hAnsi="Verdana"/>
                <w:sz w:val="18"/>
                <w:szCs w:val="18"/>
              </w:rPr>
              <w:t>0,3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B269F" w:rsidRPr="004D0B7E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0B7E">
              <w:rPr>
                <w:rFonts w:ascii="Verdana" w:hAnsi="Verdana"/>
                <w:sz w:val="18"/>
                <w:szCs w:val="18"/>
              </w:rPr>
              <w:t>0,6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B269F" w:rsidRPr="004D0B7E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0B7E">
              <w:rPr>
                <w:rFonts w:ascii="Verdana" w:hAnsi="Verdana"/>
                <w:sz w:val="18"/>
                <w:szCs w:val="18"/>
              </w:rPr>
              <w:t>0,1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B269F" w:rsidRPr="004D0B7E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0B7E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7B269F" w:rsidRPr="00CA61B0" w:rsidTr="00515E3F">
        <w:tc>
          <w:tcPr>
            <w:tcW w:w="3522" w:type="dxa"/>
            <w:shd w:val="clear" w:color="auto" w:fill="auto"/>
          </w:tcPr>
          <w:p w:rsidR="007B269F" w:rsidRPr="005943F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WYDZIAŁ </w:t>
            </w:r>
            <w:r w:rsidRPr="005943F6">
              <w:rPr>
                <w:rFonts w:ascii="Verdana" w:hAnsi="Verdana"/>
                <w:sz w:val="18"/>
                <w:szCs w:val="18"/>
              </w:rPr>
              <w:t>MATEMATYKI STOSOWANEJ</w:t>
            </w:r>
          </w:p>
          <w:p w:rsidR="007B269F" w:rsidRPr="005943F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7B269F" w:rsidRPr="00CA61B0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0,5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B269F" w:rsidRPr="00CA61B0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0,3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B269F" w:rsidRPr="00CA61B0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0,1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B269F" w:rsidRPr="00CA61B0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0,1</w:t>
            </w:r>
          </w:p>
        </w:tc>
      </w:tr>
      <w:tr w:rsidR="007B269F" w:rsidRPr="00CA61B0" w:rsidTr="00515E3F">
        <w:tc>
          <w:tcPr>
            <w:tcW w:w="3522" w:type="dxa"/>
            <w:shd w:val="clear" w:color="auto" w:fill="auto"/>
          </w:tcPr>
          <w:p w:rsidR="007B269F" w:rsidRPr="005943F6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WYDZIAŁ </w:t>
            </w:r>
            <w:r w:rsidRPr="005943F6">
              <w:rPr>
                <w:rFonts w:ascii="Verdana" w:hAnsi="Verdana"/>
                <w:sz w:val="18"/>
                <w:szCs w:val="18"/>
              </w:rPr>
              <w:t xml:space="preserve">ZARZĄDZANIA </w:t>
            </w:r>
            <w:r>
              <w:rPr>
                <w:rFonts w:ascii="Verdana" w:hAnsi="Verdana"/>
                <w:sz w:val="18"/>
                <w:szCs w:val="18"/>
              </w:rPr>
              <w:t>oraz</w:t>
            </w:r>
            <w:r w:rsidRPr="005943F6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WYDZIAŁ </w:t>
            </w:r>
            <w:r w:rsidRPr="005943F6">
              <w:rPr>
                <w:rFonts w:ascii="Verdana" w:hAnsi="Verdana"/>
                <w:sz w:val="18"/>
                <w:szCs w:val="18"/>
              </w:rPr>
              <w:t>METALI NIEŻELAZNYCH</w:t>
            </w:r>
          </w:p>
          <w:p w:rsidR="007B269F" w:rsidRPr="00CA61B0" w:rsidRDefault="007B269F" w:rsidP="00515E3F">
            <w:pPr>
              <w:rPr>
                <w:rFonts w:ascii="Verdana" w:hAnsi="Verdana"/>
                <w:b/>
                <w:sz w:val="18"/>
                <w:szCs w:val="18"/>
              </w:rPr>
            </w:pPr>
            <w:r w:rsidRPr="00CA61B0">
              <w:rPr>
                <w:rFonts w:cs="Verdana-BoldItalic"/>
                <w:b/>
                <w:bCs/>
                <w:iCs/>
                <w:sz w:val="18"/>
                <w:szCs w:val="18"/>
              </w:rPr>
              <w:lastRenderedPageBreak/>
              <w:t>/</w:t>
            </w:r>
            <w:r w:rsidRPr="00CA61B0">
              <w:rPr>
                <w:rFonts w:ascii="Verdana" w:hAnsi="Verdana" w:cs="Verdana-BoldItalic"/>
                <w:bCs/>
                <w:iCs/>
                <w:sz w:val="18"/>
                <w:szCs w:val="18"/>
              </w:rPr>
              <w:t>Środowiskowe studia doktoranckie Inżynieria Produkcji Metali Nieżelaznych/</w:t>
            </w:r>
            <w:r w:rsidRPr="00CA61B0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            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B269F" w:rsidRPr="00CA61B0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lastRenderedPageBreak/>
              <w:t>0,5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B269F" w:rsidRPr="00CA61B0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0,3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B269F" w:rsidRPr="00CA61B0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 xml:space="preserve">0,1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B269F" w:rsidRPr="00CA61B0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0,1</w:t>
            </w:r>
          </w:p>
        </w:tc>
      </w:tr>
    </w:tbl>
    <w:p w:rsidR="007B269F" w:rsidRPr="00CA61B0" w:rsidRDefault="007B269F" w:rsidP="007B269F">
      <w:pPr>
        <w:autoSpaceDE w:val="0"/>
        <w:autoSpaceDN w:val="0"/>
        <w:adjustRightInd w:val="0"/>
        <w:rPr>
          <w:rFonts w:ascii="Verdana,Bold" w:hAnsi="Verdana,Bold" w:cs="Verdana,Bold"/>
          <w:b/>
          <w:bCs/>
          <w:sz w:val="18"/>
          <w:szCs w:val="18"/>
        </w:rPr>
      </w:pPr>
    </w:p>
    <w:p w:rsidR="007B269F" w:rsidRPr="009D4219" w:rsidRDefault="007B269F" w:rsidP="007B269F">
      <w:pPr>
        <w:autoSpaceDE w:val="0"/>
        <w:autoSpaceDN w:val="0"/>
        <w:adjustRightInd w:val="0"/>
        <w:rPr>
          <w:rFonts w:ascii="Verdana" w:hAnsi="Verdana" w:cs="Verdana,Bold"/>
          <w:sz w:val="24"/>
          <w:szCs w:val="24"/>
        </w:rPr>
      </w:pPr>
      <w:r w:rsidRPr="009D4219">
        <w:rPr>
          <w:rFonts w:ascii="Verdana" w:hAnsi="Verdana" w:cs="Verdana,Bold"/>
          <w:b/>
          <w:bCs/>
          <w:sz w:val="24"/>
          <w:szCs w:val="24"/>
        </w:rPr>
        <w:t>Uwaga: Planowane studia mogą nie zostać uruchomione w przypadku małej liczby kandydatów</w:t>
      </w:r>
    </w:p>
    <w:p w:rsidR="00CB4D6A" w:rsidRDefault="00CB4D6A" w:rsidP="007B269F">
      <w:pPr>
        <w:spacing w:before="100" w:beforeAutospacing="1" w:after="100" w:afterAutospacing="1"/>
        <w:ind w:left="480" w:hanging="480"/>
        <w:jc w:val="right"/>
        <w:rPr>
          <w:rFonts w:ascii="Verdana" w:hAnsi="Verdana"/>
          <w:sz w:val="24"/>
          <w:szCs w:val="24"/>
        </w:rPr>
      </w:pPr>
    </w:p>
    <w:p w:rsidR="00CB4D6A" w:rsidRDefault="00CB4D6A" w:rsidP="007B269F">
      <w:pPr>
        <w:spacing w:before="100" w:beforeAutospacing="1" w:after="100" w:afterAutospacing="1"/>
        <w:ind w:left="480" w:hanging="480"/>
        <w:jc w:val="right"/>
        <w:rPr>
          <w:rFonts w:ascii="Verdana" w:hAnsi="Verdana"/>
          <w:sz w:val="24"/>
          <w:szCs w:val="24"/>
        </w:rPr>
      </w:pPr>
    </w:p>
    <w:p w:rsidR="00CB4D6A" w:rsidRDefault="00CB4D6A" w:rsidP="007B269F">
      <w:pPr>
        <w:spacing w:before="100" w:beforeAutospacing="1" w:after="100" w:afterAutospacing="1"/>
        <w:ind w:left="480" w:hanging="480"/>
        <w:jc w:val="right"/>
        <w:rPr>
          <w:rFonts w:ascii="Verdana" w:hAnsi="Verdana"/>
          <w:sz w:val="24"/>
          <w:szCs w:val="24"/>
        </w:rPr>
      </w:pPr>
    </w:p>
    <w:p w:rsidR="00CB4D6A" w:rsidRDefault="00CB4D6A" w:rsidP="007B269F">
      <w:pPr>
        <w:spacing w:before="100" w:beforeAutospacing="1" w:after="100" w:afterAutospacing="1"/>
        <w:ind w:left="480" w:hanging="480"/>
        <w:jc w:val="right"/>
        <w:rPr>
          <w:rFonts w:ascii="Verdana" w:hAnsi="Verdana"/>
          <w:sz w:val="24"/>
          <w:szCs w:val="24"/>
        </w:rPr>
      </w:pPr>
    </w:p>
    <w:p w:rsidR="00CB4D6A" w:rsidRDefault="00CB4D6A" w:rsidP="007B269F">
      <w:pPr>
        <w:spacing w:before="100" w:beforeAutospacing="1" w:after="100" w:afterAutospacing="1"/>
        <w:ind w:left="480" w:hanging="480"/>
        <w:jc w:val="right"/>
        <w:rPr>
          <w:rFonts w:ascii="Verdana" w:hAnsi="Verdana"/>
          <w:sz w:val="24"/>
          <w:szCs w:val="24"/>
        </w:rPr>
      </w:pPr>
    </w:p>
    <w:p w:rsidR="00CB4D6A" w:rsidRDefault="00CB4D6A" w:rsidP="007B269F">
      <w:pPr>
        <w:spacing w:before="100" w:beforeAutospacing="1" w:after="100" w:afterAutospacing="1"/>
        <w:ind w:left="480" w:hanging="480"/>
        <w:jc w:val="right"/>
        <w:rPr>
          <w:rFonts w:ascii="Verdana" w:hAnsi="Verdana"/>
          <w:sz w:val="24"/>
          <w:szCs w:val="24"/>
        </w:rPr>
      </w:pPr>
    </w:p>
    <w:p w:rsidR="00CB4D6A" w:rsidRDefault="00CB4D6A" w:rsidP="007B269F">
      <w:pPr>
        <w:spacing w:before="100" w:beforeAutospacing="1" w:after="100" w:afterAutospacing="1"/>
        <w:ind w:left="480" w:hanging="480"/>
        <w:jc w:val="right"/>
        <w:rPr>
          <w:rFonts w:ascii="Verdana" w:hAnsi="Verdana"/>
          <w:sz w:val="24"/>
          <w:szCs w:val="24"/>
        </w:rPr>
      </w:pPr>
    </w:p>
    <w:p w:rsidR="00CB4D6A" w:rsidRDefault="00CB4D6A" w:rsidP="007B269F">
      <w:pPr>
        <w:spacing w:before="100" w:beforeAutospacing="1" w:after="100" w:afterAutospacing="1"/>
        <w:ind w:left="480" w:hanging="480"/>
        <w:jc w:val="right"/>
        <w:rPr>
          <w:rFonts w:ascii="Verdana" w:hAnsi="Verdana"/>
          <w:sz w:val="24"/>
          <w:szCs w:val="24"/>
        </w:rPr>
      </w:pPr>
    </w:p>
    <w:p w:rsidR="00CB4D6A" w:rsidRDefault="00CB4D6A" w:rsidP="007B269F">
      <w:pPr>
        <w:spacing w:before="100" w:beforeAutospacing="1" w:after="100" w:afterAutospacing="1"/>
        <w:ind w:left="480" w:hanging="480"/>
        <w:jc w:val="right"/>
        <w:rPr>
          <w:rFonts w:ascii="Verdana" w:hAnsi="Verdana"/>
          <w:sz w:val="24"/>
          <w:szCs w:val="24"/>
        </w:rPr>
      </w:pPr>
    </w:p>
    <w:p w:rsidR="00CB4D6A" w:rsidRDefault="00CB4D6A" w:rsidP="007B269F">
      <w:pPr>
        <w:spacing w:before="100" w:beforeAutospacing="1" w:after="100" w:afterAutospacing="1"/>
        <w:ind w:left="480" w:hanging="480"/>
        <w:jc w:val="right"/>
        <w:rPr>
          <w:rFonts w:ascii="Verdana" w:hAnsi="Verdana"/>
          <w:sz w:val="24"/>
          <w:szCs w:val="24"/>
        </w:rPr>
      </w:pPr>
    </w:p>
    <w:p w:rsidR="00CB4D6A" w:rsidRDefault="00CB4D6A" w:rsidP="007B269F">
      <w:pPr>
        <w:spacing w:before="100" w:beforeAutospacing="1" w:after="100" w:afterAutospacing="1"/>
        <w:ind w:left="480" w:hanging="480"/>
        <w:jc w:val="right"/>
        <w:rPr>
          <w:rFonts w:ascii="Verdana" w:hAnsi="Verdana"/>
          <w:sz w:val="24"/>
          <w:szCs w:val="24"/>
        </w:rPr>
      </w:pPr>
    </w:p>
    <w:p w:rsidR="007B269F" w:rsidRPr="009D4219" w:rsidRDefault="007B269F" w:rsidP="007B269F">
      <w:pPr>
        <w:spacing w:before="100" w:beforeAutospacing="1" w:after="100" w:afterAutospacing="1"/>
        <w:ind w:left="480" w:hanging="480"/>
        <w:jc w:val="right"/>
        <w:rPr>
          <w:rFonts w:ascii="Verdana" w:hAnsi="Verdana"/>
          <w:sz w:val="24"/>
          <w:szCs w:val="24"/>
        </w:rPr>
      </w:pPr>
      <w:r w:rsidRPr="009D4219">
        <w:rPr>
          <w:rFonts w:ascii="Verdana" w:hAnsi="Verdana"/>
          <w:sz w:val="24"/>
          <w:szCs w:val="24"/>
        </w:rPr>
        <w:lastRenderedPageBreak/>
        <w:t xml:space="preserve">Załącznik nr 2 </w:t>
      </w:r>
    </w:p>
    <w:p w:rsidR="007B269F" w:rsidRPr="009D4219" w:rsidRDefault="007B269F" w:rsidP="007B269F">
      <w:pPr>
        <w:spacing w:before="100" w:beforeAutospacing="1" w:after="100" w:afterAutospacing="1"/>
        <w:ind w:left="480" w:hanging="480"/>
        <w:jc w:val="center"/>
        <w:rPr>
          <w:rFonts w:ascii="Verdana" w:hAnsi="Verdana"/>
          <w:b/>
          <w:sz w:val="24"/>
          <w:szCs w:val="24"/>
        </w:rPr>
      </w:pPr>
      <w:r w:rsidRPr="009D4219">
        <w:rPr>
          <w:rFonts w:ascii="Verdana" w:hAnsi="Verdana"/>
          <w:b/>
          <w:sz w:val="24"/>
          <w:szCs w:val="24"/>
        </w:rPr>
        <w:t>Studia niestacjonarne</w:t>
      </w:r>
    </w:p>
    <w:p w:rsidR="007B269F" w:rsidRPr="009D4219" w:rsidRDefault="007B269F" w:rsidP="007B269F">
      <w:pPr>
        <w:rPr>
          <w:rFonts w:ascii="Verdana" w:hAnsi="Verdana"/>
          <w:sz w:val="24"/>
          <w:szCs w:val="24"/>
        </w:rPr>
      </w:pPr>
      <w:r w:rsidRPr="009D4219">
        <w:rPr>
          <w:rFonts w:ascii="Verdana" w:hAnsi="Verdana"/>
          <w:sz w:val="24"/>
          <w:szCs w:val="24"/>
        </w:rPr>
        <w:t>Obszar tematyczny egzaminów/kolokwiów przedstawiony jest w tabeli 5.</w:t>
      </w:r>
    </w:p>
    <w:p w:rsidR="007B269F" w:rsidRPr="009D4219" w:rsidRDefault="007B269F" w:rsidP="007B269F">
      <w:pPr>
        <w:rPr>
          <w:rFonts w:ascii="Verdana" w:hAnsi="Verdana"/>
          <w:sz w:val="24"/>
          <w:szCs w:val="24"/>
        </w:rPr>
      </w:pPr>
      <w:r w:rsidRPr="009D4219">
        <w:rPr>
          <w:rFonts w:ascii="Verdana" w:hAnsi="Verdana"/>
          <w:sz w:val="24"/>
          <w:szCs w:val="24"/>
        </w:rPr>
        <w:t xml:space="preserve">Tabela 5. Obszar tematyczny egzaminów/kolokwiów 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3202"/>
        <w:gridCol w:w="7796"/>
      </w:tblGrid>
      <w:tr w:rsidR="007B269F" w:rsidRPr="00CA61B0" w:rsidTr="00515E3F">
        <w:trPr>
          <w:trHeight w:val="428"/>
        </w:trPr>
        <w:tc>
          <w:tcPr>
            <w:tcW w:w="2718" w:type="dxa"/>
            <w:shd w:val="clear" w:color="auto" w:fill="auto"/>
            <w:vAlign w:val="center"/>
          </w:tcPr>
          <w:p w:rsidR="007B269F" w:rsidRPr="00CA61B0" w:rsidRDefault="007B269F" w:rsidP="00515E3F">
            <w:pPr>
              <w:tabs>
                <w:tab w:val="left" w:pos="268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CA61B0">
              <w:rPr>
                <w:rFonts w:ascii="Verdana" w:hAnsi="Verdana"/>
                <w:b/>
                <w:sz w:val="18"/>
                <w:szCs w:val="18"/>
              </w:rPr>
              <w:t>Wydział prowadzący studia doktoranckie</w:t>
            </w:r>
          </w:p>
          <w:p w:rsidR="007B269F" w:rsidRPr="00CA61B0" w:rsidRDefault="007B269F" w:rsidP="00515E3F">
            <w:pPr>
              <w:tabs>
                <w:tab w:val="left" w:pos="2685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7B269F" w:rsidRPr="00CA61B0" w:rsidRDefault="007B269F" w:rsidP="00515E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A61B0">
              <w:rPr>
                <w:rFonts w:ascii="Verdana" w:hAnsi="Verdana"/>
                <w:b/>
                <w:sz w:val="18"/>
                <w:szCs w:val="18"/>
              </w:rPr>
              <w:t>Dyscyplina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B269F" w:rsidRPr="00CA61B0" w:rsidRDefault="007B269F" w:rsidP="00515E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A61B0">
              <w:rPr>
                <w:rFonts w:ascii="Verdana" w:hAnsi="Verdana"/>
                <w:b/>
                <w:sz w:val="18"/>
                <w:szCs w:val="18"/>
              </w:rPr>
              <w:t>Obszar tematyczny egzaminów/kolokwium</w:t>
            </w:r>
          </w:p>
        </w:tc>
      </w:tr>
      <w:tr w:rsidR="007B269F" w:rsidRPr="00CA61B0" w:rsidTr="00515E3F">
        <w:trPr>
          <w:trHeight w:val="211"/>
        </w:trPr>
        <w:tc>
          <w:tcPr>
            <w:tcW w:w="2718" w:type="dxa"/>
            <w:shd w:val="clear" w:color="auto" w:fill="auto"/>
          </w:tcPr>
          <w:p w:rsidR="007B269F" w:rsidRPr="00CA113C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WYDZIAŁ </w:t>
            </w:r>
            <w:r w:rsidRPr="00CA113C">
              <w:rPr>
                <w:rFonts w:ascii="Verdana" w:hAnsi="Verdana"/>
                <w:sz w:val="18"/>
                <w:szCs w:val="18"/>
              </w:rPr>
              <w:t>ODLEWNICTWA</w:t>
            </w:r>
          </w:p>
          <w:p w:rsidR="007B269F" w:rsidRPr="00CA113C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metalurgia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B269F" w:rsidRPr="00CA61B0" w:rsidRDefault="007B269F" w:rsidP="00660558">
            <w:pPr>
              <w:numPr>
                <w:ilvl w:val="0"/>
                <w:numId w:val="25"/>
              </w:numPr>
              <w:tabs>
                <w:tab w:val="clear" w:pos="1854"/>
                <w:tab w:val="left" w:pos="157"/>
              </w:tabs>
              <w:spacing w:after="0" w:line="240" w:lineRule="auto"/>
              <w:ind w:left="157" w:hanging="142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zagadnienia z zakresu odlewnictwa (dla absolwentów Wydziału Odlewnictwa)</w:t>
            </w:r>
          </w:p>
          <w:p w:rsidR="007B269F" w:rsidRPr="00CA61B0" w:rsidRDefault="007B269F" w:rsidP="00660558">
            <w:pPr>
              <w:numPr>
                <w:ilvl w:val="0"/>
                <w:numId w:val="16"/>
              </w:numPr>
              <w:tabs>
                <w:tab w:val="clear" w:pos="1854"/>
                <w:tab w:val="left" w:pos="157"/>
              </w:tabs>
              <w:spacing w:after="0" w:line="240" w:lineRule="auto"/>
              <w:ind w:left="115" w:hanging="120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fizyka, chemia lub matematyka w zakresie nauczania w szkole wyższej (dla absolwentów spoza Wydziału)</w:t>
            </w:r>
          </w:p>
        </w:tc>
      </w:tr>
      <w:tr w:rsidR="007B269F" w:rsidRPr="00F47C93" w:rsidTr="00515E3F">
        <w:trPr>
          <w:trHeight w:val="810"/>
        </w:trPr>
        <w:tc>
          <w:tcPr>
            <w:tcW w:w="2718" w:type="dxa"/>
            <w:vMerge w:val="restart"/>
            <w:shd w:val="clear" w:color="auto" w:fill="auto"/>
          </w:tcPr>
          <w:p w:rsidR="007B269F" w:rsidRPr="00085E73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WYDZIAŁ </w:t>
            </w:r>
            <w:r w:rsidRPr="00085E73">
              <w:rPr>
                <w:rFonts w:ascii="Verdana" w:hAnsi="Verdana"/>
                <w:sz w:val="18"/>
                <w:szCs w:val="18"/>
              </w:rPr>
              <w:t>METAL</w:t>
            </w:r>
            <w:r>
              <w:rPr>
                <w:rFonts w:ascii="Verdana" w:hAnsi="Verdana"/>
                <w:sz w:val="18"/>
                <w:szCs w:val="18"/>
              </w:rPr>
              <w:t xml:space="preserve">I </w:t>
            </w:r>
            <w:r w:rsidRPr="00085E73">
              <w:rPr>
                <w:rFonts w:ascii="Verdana" w:hAnsi="Verdana"/>
                <w:sz w:val="18"/>
                <w:szCs w:val="18"/>
              </w:rPr>
              <w:t>NIEŻELAZN</w:t>
            </w:r>
            <w:r>
              <w:rPr>
                <w:rFonts w:ascii="Verdana" w:hAnsi="Verdana"/>
                <w:sz w:val="18"/>
                <w:szCs w:val="18"/>
              </w:rPr>
              <w:t>YCH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7B269F" w:rsidRPr="00085E73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085E73">
              <w:rPr>
                <w:rFonts w:ascii="Verdana" w:hAnsi="Verdana"/>
                <w:sz w:val="18"/>
                <w:szCs w:val="18"/>
              </w:rPr>
              <w:t>metalurgia</w:t>
            </w:r>
          </w:p>
          <w:p w:rsidR="007B269F" w:rsidRPr="00085E73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96" w:type="dxa"/>
            <w:vMerge w:val="restart"/>
            <w:shd w:val="clear" w:color="auto" w:fill="auto"/>
            <w:vAlign w:val="center"/>
          </w:tcPr>
          <w:p w:rsidR="007B269F" w:rsidRPr="000C0C6D" w:rsidRDefault="007B269F" w:rsidP="00660558">
            <w:pPr>
              <w:numPr>
                <w:ilvl w:val="1"/>
                <w:numId w:val="34"/>
              </w:numPr>
              <w:tabs>
                <w:tab w:val="clear" w:pos="1494"/>
                <w:tab w:val="left" w:pos="180"/>
              </w:tabs>
              <w:spacing w:before="100" w:beforeAutospacing="1" w:after="100" w:afterAutospacing="1" w:line="240" w:lineRule="exact"/>
              <w:ind w:left="157" w:hanging="157"/>
              <w:rPr>
                <w:rFonts w:ascii="Verdana" w:hAnsi="Verdana"/>
                <w:sz w:val="18"/>
                <w:szCs w:val="18"/>
              </w:rPr>
            </w:pPr>
            <w:r w:rsidRPr="000C0C6D">
              <w:rPr>
                <w:rFonts w:ascii="Verdana" w:hAnsi="Verdana"/>
                <w:sz w:val="18"/>
                <w:szCs w:val="18"/>
              </w:rPr>
              <w:t>przeróbka plastyczna i metaloznawstwo</w:t>
            </w:r>
          </w:p>
          <w:p w:rsidR="007B269F" w:rsidRPr="000C0C6D" w:rsidRDefault="007B269F" w:rsidP="00660558">
            <w:pPr>
              <w:numPr>
                <w:ilvl w:val="1"/>
                <w:numId w:val="34"/>
              </w:numPr>
              <w:tabs>
                <w:tab w:val="clear" w:pos="1494"/>
              </w:tabs>
              <w:spacing w:before="100" w:beforeAutospacing="1" w:after="100" w:afterAutospacing="1" w:line="240" w:lineRule="exact"/>
              <w:ind w:left="180" w:hanging="141"/>
              <w:rPr>
                <w:rFonts w:ascii="Verdana" w:hAnsi="Verdana"/>
                <w:sz w:val="18"/>
                <w:szCs w:val="18"/>
              </w:rPr>
            </w:pPr>
            <w:r w:rsidRPr="000C0C6D">
              <w:rPr>
                <w:rFonts w:ascii="Verdana" w:hAnsi="Verdana"/>
                <w:sz w:val="18"/>
                <w:szCs w:val="18"/>
              </w:rPr>
              <w:t>metalurgia metali nieżelaznych</w:t>
            </w:r>
          </w:p>
          <w:p w:rsidR="007B269F" w:rsidRPr="000C0C6D" w:rsidRDefault="007B269F" w:rsidP="00660558">
            <w:pPr>
              <w:numPr>
                <w:ilvl w:val="1"/>
                <w:numId w:val="34"/>
              </w:numPr>
              <w:tabs>
                <w:tab w:val="clear" w:pos="1494"/>
              </w:tabs>
              <w:spacing w:before="100" w:beforeAutospacing="1" w:after="100" w:afterAutospacing="1" w:line="240" w:lineRule="exact"/>
              <w:ind w:left="180" w:hanging="141"/>
              <w:rPr>
                <w:rFonts w:ascii="Verdana" w:hAnsi="Verdana"/>
                <w:sz w:val="18"/>
                <w:szCs w:val="18"/>
              </w:rPr>
            </w:pPr>
            <w:r w:rsidRPr="000C0C6D">
              <w:rPr>
                <w:rFonts w:ascii="Verdana" w:hAnsi="Verdana"/>
                <w:sz w:val="18"/>
                <w:szCs w:val="18"/>
              </w:rPr>
              <w:t>inżynieria materiałowa</w:t>
            </w:r>
          </w:p>
          <w:p w:rsidR="007B269F" w:rsidRPr="000C0C6D" w:rsidRDefault="007B269F" w:rsidP="00660558">
            <w:pPr>
              <w:numPr>
                <w:ilvl w:val="1"/>
                <w:numId w:val="34"/>
              </w:numPr>
              <w:tabs>
                <w:tab w:val="clear" w:pos="1494"/>
              </w:tabs>
              <w:spacing w:before="100" w:beforeAutospacing="1" w:after="100" w:afterAutospacing="1" w:line="240" w:lineRule="auto"/>
              <w:ind w:left="180" w:hanging="141"/>
              <w:rPr>
                <w:rFonts w:ascii="Verdana" w:hAnsi="Verdana"/>
                <w:sz w:val="18"/>
                <w:szCs w:val="18"/>
              </w:rPr>
            </w:pPr>
            <w:r w:rsidRPr="000C0C6D">
              <w:rPr>
                <w:rFonts w:ascii="Verdana" w:hAnsi="Verdana"/>
                <w:sz w:val="18"/>
                <w:szCs w:val="18"/>
              </w:rPr>
              <w:t xml:space="preserve">chemia i fizyka ciała stałego (dla absolwentów spoza Wydziału) </w:t>
            </w:r>
          </w:p>
          <w:p w:rsidR="007B269F" w:rsidRPr="00085E73" w:rsidRDefault="007B269F" w:rsidP="00515E3F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085E73">
              <w:rPr>
                <w:rFonts w:ascii="Verdana" w:hAnsi="Verdana"/>
                <w:sz w:val="18"/>
                <w:szCs w:val="18"/>
              </w:rPr>
              <w:t>Obszar tematyczny egzaminu uzależniony jest od tematyki pracy doktorskiej określonej przez opiekuna naukowego</w:t>
            </w:r>
          </w:p>
        </w:tc>
      </w:tr>
      <w:tr w:rsidR="007B269F" w:rsidRPr="00CA61B0" w:rsidTr="00515E3F">
        <w:trPr>
          <w:trHeight w:val="810"/>
        </w:trPr>
        <w:tc>
          <w:tcPr>
            <w:tcW w:w="2718" w:type="dxa"/>
            <w:vMerge/>
            <w:shd w:val="clear" w:color="auto" w:fill="auto"/>
          </w:tcPr>
          <w:p w:rsidR="007B269F" w:rsidRPr="00CA113C" w:rsidRDefault="007B269F" w:rsidP="00515E3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inżynieria materiałowa</w:t>
            </w:r>
          </w:p>
        </w:tc>
        <w:tc>
          <w:tcPr>
            <w:tcW w:w="7796" w:type="dxa"/>
            <w:vMerge/>
            <w:shd w:val="clear" w:color="auto" w:fill="auto"/>
            <w:vAlign w:val="center"/>
          </w:tcPr>
          <w:p w:rsidR="007B269F" w:rsidRPr="00CA61B0" w:rsidRDefault="007B269F" w:rsidP="00660558">
            <w:pPr>
              <w:numPr>
                <w:ilvl w:val="1"/>
                <w:numId w:val="22"/>
              </w:numPr>
              <w:tabs>
                <w:tab w:val="clear" w:pos="1494"/>
                <w:tab w:val="num" w:pos="132"/>
              </w:tabs>
              <w:spacing w:before="100" w:beforeAutospacing="1" w:after="100" w:afterAutospacing="1" w:line="240" w:lineRule="exact"/>
              <w:ind w:hanging="1494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7B269F" w:rsidRPr="00CA61B0" w:rsidTr="00515E3F">
        <w:trPr>
          <w:trHeight w:val="585"/>
        </w:trPr>
        <w:tc>
          <w:tcPr>
            <w:tcW w:w="2718" w:type="dxa"/>
            <w:vMerge w:val="restart"/>
            <w:shd w:val="clear" w:color="auto" w:fill="auto"/>
          </w:tcPr>
          <w:p w:rsidR="007B269F" w:rsidRPr="00CA113C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WYDZIAŁ </w:t>
            </w:r>
            <w:r w:rsidRPr="00CA113C">
              <w:rPr>
                <w:rFonts w:ascii="Verdana" w:hAnsi="Verdana"/>
                <w:sz w:val="18"/>
                <w:szCs w:val="18"/>
              </w:rPr>
              <w:t>ZARZĄDZANIA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nauki o zarządzaniu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B269F" w:rsidRPr="00CA61B0" w:rsidRDefault="007B269F" w:rsidP="00660558">
            <w:pPr>
              <w:numPr>
                <w:ilvl w:val="1"/>
                <w:numId w:val="25"/>
              </w:numPr>
              <w:tabs>
                <w:tab w:val="clear" w:pos="1494"/>
              </w:tabs>
              <w:spacing w:after="0" w:line="240" w:lineRule="auto"/>
              <w:ind w:left="115" w:hanging="120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 xml:space="preserve">nauki o zarządzaniu (wiedza, doświadczenie i zainteresowania naukowe </w:t>
            </w:r>
            <w:r>
              <w:rPr>
                <w:rFonts w:ascii="Verdana" w:hAnsi="Verdana"/>
                <w:sz w:val="18"/>
                <w:szCs w:val="18"/>
              </w:rPr>
              <w:t>z</w:t>
            </w:r>
            <w:r w:rsidRPr="00CA61B0">
              <w:rPr>
                <w:rFonts w:ascii="Verdana" w:hAnsi="Verdana"/>
                <w:sz w:val="18"/>
                <w:szCs w:val="18"/>
              </w:rPr>
              <w:t xml:space="preserve"> zakres</w:t>
            </w:r>
            <w:r>
              <w:rPr>
                <w:rFonts w:ascii="Verdana" w:hAnsi="Verdana"/>
                <w:sz w:val="18"/>
                <w:szCs w:val="18"/>
              </w:rPr>
              <w:t>u</w:t>
            </w:r>
            <w:r w:rsidRPr="00CA61B0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zarządzania</w:t>
            </w:r>
            <w:r w:rsidRPr="00CA61B0">
              <w:rPr>
                <w:rFonts w:ascii="Verdana" w:hAnsi="Verdana"/>
                <w:sz w:val="18"/>
                <w:szCs w:val="18"/>
              </w:rPr>
              <w:t>)</w:t>
            </w:r>
          </w:p>
          <w:p w:rsidR="007B269F" w:rsidRPr="00CA61B0" w:rsidRDefault="007B269F" w:rsidP="00660558">
            <w:pPr>
              <w:numPr>
                <w:ilvl w:val="1"/>
                <w:numId w:val="25"/>
              </w:numPr>
              <w:tabs>
                <w:tab w:val="clear" w:pos="1494"/>
              </w:tabs>
              <w:spacing w:after="0" w:line="240" w:lineRule="auto"/>
              <w:ind w:left="115" w:hanging="120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przygotowanie prezentacji proponowanego projektu badawczego skierowanego na przygotowanie pracy doktorskiej</w:t>
            </w:r>
          </w:p>
        </w:tc>
      </w:tr>
      <w:tr w:rsidR="007B269F" w:rsidRPr="00CA61B0" w:rsidTr="00515E3F">
        <w:trPr>
          <w:trHeight w:val="585"/>
        </w:trPr>
        <w:tc>
          <w:tcPr>
            <w:tcW w:w="2718" w:type="dxa"/>
            <w:vMerge/>
            <w:shd w:val="clear" w:color="auto" w:fill="auto"/>
          </w:tcPr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inżynieria produkcji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B269F" w:rsidRPr="00CA61B0" w:rsidRDefault="007B269F" w:rsidP="00660558">
            <w:pPr>
              <w:numPr>
                <w:ilvl w:val="0"/>
                <w:numId w:val="16"/>
              </w:numPr>
              <w:tabs>
                <w:tab w:val="clear" w:pos="1854"/>
              </w:tabs>
              <w:spacing w:after="0" w:line="240" w:lineRule="auto"/>
              <w:ind w:left="115" w:hanging="120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matematyka</w:t>
            </w:r>
          </w:p>
          <w:p w:rsidR="007B269F" w:rsidRPr="00CA61B0" w:rsidRDefault="007B269F" w:rsidP="00660558">
            <w:pPr>
              <w:numPr>
                <w:ilvl w:val="0"/>
                <w:numId w:val="17"/>
              </w:numPr>
              <w:tabs>
                <w:tab w:val="clear" w:pos="1854"/>
                <w:tab w:val="num" w:pos="115"/>
              </w:tabs>
              <w:spacing w:after="0" w:line="240" w:lineRule="auto"/>
              <w:ind w:left="115" w:hanging="120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 xml:space="preserve">zarządzanie i inżynieria produkcji (zakres wiadomości określa program studiów I </w:t>
            </w:r>
            <w:proofErr w:type="spellStart"/>
            <w:r w:rsidRPr="00CA61B0">
              <w:rPr>
                <w:rFonts w:ascii="Verdana" w:hAnsi="Verdana"/>
                <w:sz w:val="18"/>
                <w:szCs w:val="18"/>
              </w:rPr>
              <w:t>i</w:t>
            </w:r>
            <w:proofErr w:type="spellEnd"/>
            <w:r w:rsidRPr="00CA61B0">
              <w:rPr>
                <w:rFonts w:ascii="Verdana" w:hAnsi="Verdana"/>
                <w:sz w:val="18"/>
                <w:szCs w:val="18"/>
              </w:rPr>
              <w:t xml:space="preserve"> II stopnia na kierunku: zarządzanie i inżynieria produkcji)</w:t>
            </w:r>
          </w:p>
          <w:p w:rsidR="007B269F" w:rsidRPr="00CA61B0" w:rsidRDefault="007B269F" w:rsidP="00660558">
            <w:pPr>
              <w:numPr>
                <w:ilvl w:val="0"/>
                <w:numId w:val="28"/>
              </w:numPr>
              <w:tabs>
                <w:tab w:val="clear" w:pos="414"/>
                <w:tab w:val="num" w:pos="-5"/>
                <w:tab w:val="num" w:pos="115"/>
              </w:tabs>
              <w:spacing w:after="0" w:line="240" w:lineRule="auto"/>
              <w:ind w:left="115" w:hanging="120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przygotowanie prezentacji proponowanego projektu badawczego</w:t>
            </w:r>
          </w:p>
        </w:tc>
      </w:tr>
      <w:tr w:rsidR="007B269F" w:rsidRPr="0033116F" w:rsidTr="00515E3F">
        <w:trPr>
          <w:trHeight w:val="338"/>
        </w:trPr>
        <w:tc>
          <w:tcPr>
            <w:tcW w:w="2718" w:type="dxa"/>
            <w:shd w:val="clear" w:color="auto" w:fill="auto"/>
          </w:tcPr>
          <w:p w:rsidR="007B269F" w:rsidRPr="0033116F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WYDZIAŁ </w:t>
            </w:r>
            <w:r w:rsidRPr="0033116F">
              <w:rPr>
                <w:rFonts w:ascii="Verdana" w:hAnsi="Verdana"/>
                <w:sz w:val="18"/>
                <w:szCs w:val="18"/>
              </w:rPr>
              <w:t>ZARZĄDZANIA oraz METALI NIEŻELAZNYCH</w:t>
            </w:r>
          </w:p>
          <w:p w:rsidR="007B269F" w:rsidRPr="0033116F" w:rsidRDefault="007B269F" w:rsidP="00515E3F">
            <w:pPr>
              <w:rPr>
                <w:rFonts w:ascii="Verdana" w:hAnsi="Verdana"/>
                <w:b/>
                <w:sz w:val="18"/>
                <w:szCs w:val="18"/>
              </w:rPr>
            </w:pPr>
            <w:r w:rsidRPr="0033116F">
              <w:rPr>
                <w:rFonts w:cs="Verdana-BoldItalic"/>
                <w:b/>
                <w:bCs/>
                <w:iCs/>
                <w:sz w:val="18"/>
                <w:szCs w:val="18"/>
              </w:rPr>
              <w:lastRenderedPageBreak/>
              <w:t>/</w:t>
            </w:r>
            <w:r w:rsidRPr="0033116F">
              <w:rPr>
                <w:rFonts w:ascii="Verdana" w:hAnsi="Verdana" w:cs="Verdana-BoldItalic"/>
                <w:bCs/>
                <w:iCs/>
                <w:sz w:val="18"/>
                <w:szCs w:val="18"/>
              </w:rPr>
              <w:t>Środowiskowe studia doktoranckie Inżynieria Produkcji Metali Nieżelaznych/</w:t>
            </w:r>
            <w:r w:rsidRPr="0033116F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             </w:t>
            </w:r>
          </w:p>
        </w:tc>
        <w:tc>
          <w:tcPr>
            <w:tcW w:w="3202" w:type="dxa"/>
            <w:shd w:val="clear" w:color="auto" w:fill="auto"/>
          </w:tcPr>
          <w:p w:rsidR="007B269F" w:rsidRPr="0033116F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  <w:p w:rsidR="007B269F" w:rsidRPr="0033116F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33116F">
              <w:rPr>
                <w:rFonts w:ascii="Verdana" w:hAnsi="Verdana"/>
                <w:sz w:val="18"/>
                <w:szCs w:val="18"/>
              </w:rPr>
              <w:t>inżynieria produkcji</w:t>
            </w:r>
          </w:p>
        </w:tc>
        <w:tc>
          <w:tcPr>
            <w:tcW w:w="7796" w:type="dxa"/>
            <w:shd w:val="clear" w:color="auto" w:fill="auto"/>
          </w:tcPr>
          <w:p w:rsidR="007B269F" w:rsidRPr="0033116F" w:rsidRDefault="007B269F" w:rsidP="00515E3F">
            <w:pPr>
              <w:ind w:left="-24"/>
              <w:rPr>
                <w:rFonts w:ascii="Verdana" w:hAnsi="Verdana"/>
                <w:sz w:val="18"/>
                <w:szCs w:val="18"/>
              </w:rPr>
            </w:pPr>
            <w:r w:rsidRPr="0033116F">
              <w:rPr>
                <w:rFonts w:ascii="Verdana" w:hAnsi="Verdana"/>
                <w:sz w:val="18"/>
                <w:szCs w:val="18"/>
              </w:rPr>
              <w:t>- inżynieria produkcji</w:t>
            </w:r>
          </w:p>
          <w:p w:rsidR="007B269F" w:rsidRPr="0033116F" w:rsidRDefault="007B269F" w:rsidP="00515E3F">
            <w:pPr>
              <w:ind w:left="157"/>
              <w:rPr>
                <w:rFonts w:ascii="Verdana" w:hAnsi="Verdana"/>
                <w:sz w:val="18"/>
                <w:szCs w:val="18"/>
              </w:rPr>
            </w:pPr>
            <w:r w:rsidRPr="0033116F">
              <w:rPr>
                <w:rFonts w:ascii="Verdana" w:hAnsi="Verdana"/>
                <w:sz w:val="18"/>
                <w:szCs w:val="18"/>
              </w:rPr>
              <w:lastRenderedPageBreak/>
              <w:t xml:space="preserve">(zakres wiadomości określa program studiów I </w:t>
            </w:r>
            <w:proofErr w:type="spellStart"/>
            <w:r w:rsidRPr="0033116F">
              <w:rPr>
                <w:rFonts w:ascii="Verdana" w:hAnsi="Verdana"/>
                <w:sz w:val="18"/>
                <w:szCs w:val="18"/>
              </w:rPr>
              <w:t>i</w:t>
            </w:r>
            <w:proofErr w:type="spellEnd"/>
            <w:r w:rsidRPr="0033116F">
              <w:rPr>
                <w:rFonts w:ascii="Verdana" w:hAnsi="Verdana"/>
                <w:sz w:val="18"/>
                <w:szCs w:val="18"/>
              </w:rPr>
              <w:t> II stopnia na kierunku Zarządzanie i Inżynieria Produkcji na Wydziale Zarządzania AGH i Wydziale Metali Nieżelaznych AGH</w:t>
            </w:r>
          </w:p>
          <w:p w:rsidR="007B269F" w:rsidRPr="0033116F" w:rsidRDefault="007B269F" w:rsidP="00515E3F">
            <w:pPr>
              <w:ind w:left="157" w:hanging="142"/>
              <w:rPr>
                <w:rFonts w:ascii="Verdana" w:hAnsi="Verdana"/>
                <w:sz w:val="18"/>
                <w:szCs w:val="18"/>
              </w:rPr>
            </w:pPr>
            <w:r w:rsidRPr="0033116F">
              <w:rPr>
                <w:rFonts w:ascii="Verdana" w:hAnsi="Verdana"/>
                <w:sz w:val="18"/>
                <w:szCs w:val="18"/>
              </w:rPr>
              <w:t>- przygotowanie prezentacji proponowanego projektu badawczego</w:t>
            </w:r>
          </w:p>
        </w:tc>
      </w:tr>
    </w:tbl>
    <w:p w:rsidR="007B269F" w:rsidRPr="009B58D6" w:rsidRDefault="000B3718" w:rsidP="007B269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S</w:t>
      </w:r>
      <w:r w:rsidR="007B269F" w:rsidRPr="009B58D6">
        <w:rPr>
          <w:rFonts w:ascii="Verdana" w:hAnsi="Verdana"/>
          <w:sz w:val="24"/>
          <w:szCs w:val="24"/>
        </w:rPr>
        <w:t>kładniki poszczególnych ocen przedstawia tabela 6.</w:t>
      </w:r>
    </w:p>
    <w:p w:rsidR="007B269F" w:rsidRPr="009B58D6" w:rsidRDefault="007B269F" w:rsidP="007B269F">
      <w:pPr>
        <w:rPr>
          <w:rFonts w:ascii="Verdana" w:hAnsi="Verdana"/>
          <w:sz w:val="24"/>
          <w:szCs w:val="24"/>
        </w:rPr>
      </w:pPr>
      <w:r w:rsidRPr="009B58D6">
        <w:rPr>
          <w:rFonts w:ascii="Verdana" w:hAnsi="Verdana"/>
          <w:sz w:val="24"/>
          <w:szCs w:val="24"/>
        </w:rPr>
        <w:t xml:space="preserve">Tabela 6. Składniki poszczególnych ocen </w:t>
      </w:r>
    </w:p>
    <w:tbl>
      <w:tblPr>
        <w:tblW w:w="1415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760"/>
        <w:gridCol w:w="2640"/>
        <w:gridCol w:w="2640"/>
        <w:gridCol w:w="3234"/>
      </w:tblGrid>
      <w:tr w:rsidR="007B269F" w:rsidRPr="00CA61B0" w:rsidTr="00515E3F">
        <w:trPr>
          <w:trHeight w:val="488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:rsidR="007B269F" w:rsidRPr="00CA61B0" w:rsidRDefault="007B269F" w:rsidP="00515E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A61B0">
              <w:rPr>
                <w:rFonts w:ascii="Verdana" w:hAnsi="Verdana"/>
                <w:b/>
                <w:sz w:val="18"/>
                <w:szCs w:val="18"/>
              </w:rPr>
              <w:t>Wydział prowadzący studia doktoranckie</w:t>
            </w:r>
          </w:p>
        </w:tc>
        <w:tc>
          <w:tcPr>
            <w:tcW w:w="11274" w:type="dxa"/>
            <w:gridSpan w:val="4"/>
            <w:shd w:val="clear" w:color="auto" w:fill="auto"/>
            <w:vAlign w:val="center"/>
          </w:tcPr>
          <w:p w:rsidR="007B269F" w:rsidRPr="00CA61B0" w:rsidRDefault="007B269F" w:rsidP="00515E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A61B0">
              <w:rPr>
                <w:rFonts w:ascii="Verdana" w:hAnsi="Verdana"/>
                <w:b/>
                <w:sz w:val="18"/>
                <w:szCs w:val="18"/>
              </w:rPr>
              <w:t>Składniki poszczególnych ocen i sposób obliczania</w:t>
            </w:r>
          </w:p>
        </w:tc>
      </w:tr>
      <w:tr w:rsidR="007B269F" w:rsidRPr="00CA61B0" w:rsidTr="00515E3F">
        <w:trPr>
          <w:trHeight w:val="487"/>
        </w:trPr>
        <w:tc>
          <w:tcPr>
            <w:tcW w:w="2880" w:type="dxa"/>
            <w:vMerge/>
            <w:shd w:val="clear" w:color="auto" w:fill="auto"/>
            <w:vAlign w:val="center"/>
          </w:tcPr>
          <w:p w:rsidR="007B269F" w:rsidRPr="00CA61B0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7B269F" w:rsidRPr="00CA61B0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b/>
                <w:sz w:val="18"/>
                <w:szCs w:val="18"/>
              </w:rPr>
              <w:t>O</w:t>
            </w:r>
            <w:r w:rsidRPr="00CA61B0">
              <w:rPr>
                <w:rFonts w:ascii="Verdana" w:hAnsi="Verdana"/>
                <w:b/>
                <w:sz w:val="18"/>
                <w:szCs w:val="18"/>
                <w:vertAlign w:val="subscript"/>
              </w:rPr>
              <w:t>E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B269F" w:rsidRPr="00CA61B0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A61B0">
              <w:rPr>
                <w:rFonts w:ascii="Verdana" w:hAnsi="Verdana"/>
                <w:b/>
                <w:sz w:val="18"/>
                <w:szCs w:val="18"/>
              </w:rPr>
              <w:t>O</w:t>
            </w:r>
            <w:r w:rsidRPr="00CA61B0">
              <w:rPr>
                <w:rFonts w:ascii="Verdana" w:hAnsi="Verdana"/>
                <w:b/>
                <w:sz w:val="18"/>
                <w:szCs w:val="18"/>
                <w:vertAlign w:val="subscript"/>
              </w:rPr>
              <w:t>St</w:t>
            </w:r>
            <w:proofErr w:type="spellEnd"/>
          </w:p>
        </w:tc>
        <w:tc>
          <w:tcPr>
            <w:tcW w:w="2640" w:type="dxa"/>
            <w:shd w:val="clear" w:color="auto" w:fill="auto"/>
            <w:vAlign w:val="center"/>
          </w:tcPr>
          <w:p w:rsidR="007B269F" w:rsidRPr="00CA61B0" w:rsidRDefault="007B269F" w:rsidP="00515E3F">
            <w:pPr>
              <w:ind w:firstLine="252"/>
              <w:jc w:val="center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b/>
                <w:sz w:val="18"/>
                <w:szCs w:val="18"/>
              </w:rPr>
              <w:t>O</w:t>
            </w:r>
            <w:r w:rsidRPr="00CA61B0">
              <w:rPr>
                <w:rFonts w:ascii="Verdana" w:hAnsi="Verdana"/>
                <w:b/>
                <w:sz w:val="18"/>
                <w:szCs w:val="18"/>
                <w:vertAlign w:val="subscript"/>
              </w:rPr>
              <w:t>j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7B269F" w:rsidRPr="00CA61B0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b/>
                <w:sz w:val="18"/>
                <w:szCs w:val="18"/>
              </w:rPr>
              <w:t>O</w:t>
            </w:r>
            <w:r w:rsidRPr="00CA61B0">
              <w:rPr>
                <w:rFonts w:ascii="Verdana" w:hAnsi="Verdana"/>
                <w:b/>
                <w:sz w:val="18"/>
                <w:szCs w:val="18"/>
                <w:vertAlign w:val="subscript"/>
              </w:rPr>
              <w:t>n</w:t>
            </w:r>
          </w:p>
        </w:tc>
      </w:tr>
      <w:tr w:rsidR="007B269F" w:rsidRPr="00DE702B" w:rsidTr="00515E3F">
        <w:trPr>
          <w:trHeight w:val="1565"/>
        </w:trPr>
        <w:tc>
          <w:tcPr>
            <w:tcW w:w="2880" w:type="dxa"/>
            <w:shd w:val="clear" w:color="auto" w:fill="auto"/>
          </w:tcPr>
          <w:p w:rsidR="007B269F" w:rsidRPr="00DE702B" w:rsidRDefault="007B269F" w:rsidP="00515E3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E702B">
              <w:rPr>
                <w:rFonts w:ascii="Verdana" w:hAnsi="Verdana"/>
                <w:color w:val="000000"/>
                <w:sz w:val="18"/>
                <w:szCs w:val="18"/>
              </w:rPr>
              <w:t>WYDZIAŁ ODLEWNICTWA</w:t>
            </w:r>
          </w:p>
        </w:tc>
        <w:tc>
          <w:tcPr>
            <w:tcW w:w="2760" w:type="dxa"/>
            <w:shd w:val="clear" w:color="auto" w:fill="auto"/>
          </w:tcPr>
          <w:p w:rsidR="007B269F" w:rsidRPr="00DE702B" w:rsidRDefault="007B269F" w:rsidP="00515E3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E702B">
              <w:rPr>
                <w:rFonts w:ascii="Verdana" w:hAnsi="Verdana"/>
                <w:color w:val="000000"/>
                <w:sz w:val="18"/>
                <w:szCs w:val="18"/>
              </w:rPr>
              <w:t>Ocena kolokwium kwalifikacyjnego, 2-5 pkt</w:t>
            </w:r>
          </w:p>
          <w:p w:rsidR="007B269F" w:rsidRPr="00DE702B" w:rsidRDefault="007B269F" w:rsidP="00515E3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E702B">
              <w:rPr>
                <w:rFonts w:ascii="Verdana" w:hAnsi="Verdana"/>
                <w:color w:val="000000"/>
                <w:sz w:val="18"/>
                <w:szCs w:val="18"/>
              </w:rPr>
              <w:t>61-70% (3.5) – 2 pkt.</w:t>
            </w:r>
          </w:p>
          <w:p w:rsidR="007B269F" w:rsidRPr="00DE702B" w:rsidRDefault="007B269F" w:rsidP="00515E3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E702B">
              <w:rPr>
                <w:rFonts w:ascii="Verdana" w:hAnsi="Verdana"/>
                <w:color w:val="000000"/>
                <w:sz w:val="18"/>
                <w:szCs w:val="18"/>
              </w:rPr>
              <w:t>71-80% (4.0) – 3pkt.</w:t>
            </w:r>
          </w:p>
          <w:p w:rsidR="007B269F" w:rsidRPr="00DE702B" w:rsidRDefault="007B269F" w:rsidP="00515E3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E702B">
              <w:rPr>
                <w:rFonts w:ascii="Verdana" w:hAnsi="Verdana"/>
                <w:color w:val="000000"/>
                <w:sz w:val="18"/>
                <w:szCs w:val="18"/>
              </w:rPr>
              <w:t>81-90% (4.5) – 4pkt.</w:t>
            </w:r>
          </w:p>
          <w:p w:rsidR="007B269F" w:rsidRPr="00DE702B" w:rsidRDefault="007B269F" w:rsidP="00515E3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E702B">
              <w:rPr>
                <w:rFonts w:ascii="Verdana" w:hAnsi="Verdana"/>
                <w:color w:val="000000"/>
                <w:sz w:val="18"/>
                <w:szCs w:val="18"/>
              </w:rPr>
              <w:t>91-100%(5.0) – 5 pkt.</w:t>
            </w:r>
          </w:p>
          <w:p w:rsidR="007B269F" w:rsidRPr="00DE702B" w:rsidRDefault="007B269F" w:rsidP="00515E3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</w:tcPr>
          <w:p w:rsidR="007B269F" w:rsidRPr="00DE702B" w:rsidRDefault="007B269F" w:rsidP="00515E3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E702B">
              <w:rPr>
                <w:rFonts w:ascii="Verdana" w:hAnsi="Verdana"/>
                <w:color w:val="000000"/>
                <w:sz w:val="18"/>
                <w:szCs w:val="18"/>
              </w:rPr>
              <w:t xml:space="preserve">Ocena na dyplomie studiów jednolitych magisterskich lub </w:t>
            </w:r>
          </w:p>
          <w:p w:rsidR="007B269F" w:rsidRPr="00DE702B" w:rsidRDefault="007B269F" w:rsidP="00515E3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E702B">
              <w:rPr>
                <w:rFonts w:ascii="Verdana" w:hAnsi="Verdana"/>
                <w:color w:val="000000"/>
                <w:sz w:val="18"/>
                <w:szCs w:val="18"/>
              </w:rPr>
              <w:t xml:space="preserve">suma ocen z I </w:t>
            </w:r>
            <w:proofErr w:type="spellStart"/>
            <w:r w:rsidRPr="00DE702B">
              <w:rPr>
                <w:rFonts w:ascii="Verdana" w:hAnsi="Verdana"/>
                <w:color w:val="000000"/>
                <w:sz w:val="18"/>
                <w:szCs w:val="18"/>
              </w:rPr>
              <w:t>i</w:t>
            </w:r>
            <w:proofErr w:type="spellEnd"/>
            <w:r w:rsidRPr="00DE702B">
              <w:rPr>
                <w:rFonts w:ascii="Verdana" w:hAnsi="Verdana"/>
                <w:color w:val="000000"/>
                <w:sz w:val="18"/>
                <w:szCs w:val="18"/>
              </w:rPr>
              <w:t xml:space="preserve"> II stopnia obliczana wg zasady:</w:t>
            </w:r>
          </w:p>
          <w:p w:rsidR="007B269F" w:rsidRPr="00DE702B" w:rsidRDefault="007B269F" w:rsidP="00515E3F">
            <w:pPr>
              <w:ind w:hanging="99"/>
              <w:rPr>
                <w:rFonts w:ascii="Verdana" w:hAnsi="Verdana"/>
                <w:color w:val="000000"/>
                <w:sz w:val="18"/>
                <w:szCs w:val="18"/>
              </w:rPr>
            </w:pPr>
            <w:r w:rsidRPr="00DE702B">
              <w:rPr>
                <w:rFonts w:ascii="Verdana" w:hAnsi="Verdana"/>
                <w:color w:val="000000"/>
                <w:sz w:val="18"/>
                <w:szCs w:val="18"/>
              </w:rPr>
              <w:t xml:space="preserve"> 70% oceny na dyplomie ze studiów I stopnia oraz 30% oceny na dyplomie ze studiów II stopnia, 2-5 pkt.</w:t>
            </w:r>
          </w:p>
          <w:p w:rsidR="007B269F" w:rsidRPr="00DE702B" w:rsidRDefault="007B269F" w:rsidP="00515E3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E702B">
              <w:rPr>
                <w:rFonts w:ascii="Verdana" w:hAnsi="Verdana"/>
                <w:color w:val="000000"/>
                <w:sz w:val="18"/>
                <w:szCs w:val="18"/>
              </w:rPr>
              <w:t>4.0 - 2 pkt.</w:t>
            </w:r>
          </w:p>
          <w:p w:rsidR="007B269F" w:rsidRPr="00DE702B" w:rsidRDefault="007B269F" w:rsidP="00515E3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E702B">
              <w:rPr>
                <w:rFonts w:ascii="Verdana" w:hAnsi="Verdana"/>
                <w:color w:val="000000"/>
                <w:sz w:val="18"/>
                <w:szCs w:val="18"/>
              </w:rPr>
              <w:t>4.5 - 3 pkt.</w:t>
            </w:r>
          </w:p>
          <w:p w:rsidR="007B269F" w:rsidRPr="00DE702B" w:rsidRDefault="007B269F" w:rsidP="00515E3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E702B">
              <w:rPr>
                <w:rFonts w:ascii="Verdana" w:hAnsi="Verdana"/>
                <w:color w:val="000000"/>
                <w:sz w:val="18"/>
                <w:szCs w:val="18"/>
              </w:rPr>
              <w:t>5.0 – 4 pkt.</w:t>
            </w:r>
          </w:p>
          <w:p w:rsidR="007B269F" w:rsidRPr="00DE702B" w:rsidRDefault="007B269F" w:rsidP="00515E3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E702B">
              <w:rPr>
                <w:rFonts w:ascii="Verdana" w:hAnsi="Verdana"/>
                <w:color w:val="000000"/>
                <w:sz w:val="18"/>
                <w:szCs w:val="18"/>
              </w:rPr>
              <w:t>Wyróżnienie 5 pkt.</w:t>
            </w:r>
          </w:p>
        </w:tc>
        <w:tc>
          <w:tcPr>
            <w:tcW w:w="2640" w:type="dxa"/>
            <w:shd w:val="clear" w:color="auto" w:fill="auto"/>
          </w:tcPr>
          <w:p w:rsidR="007B269F" w:rsidRPr="00DE702B" w:rsidRDefault="007B269F" w:rsidP="00515E3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E702B">
              <w:rPr>
                <w:rFonts w:ascii="Verdana" w:hAnsi="Verdana"/>
                <w:color w:val="000000"/>
                <w:sz w:val="18"/>
                <w:szCs w:val="18"/>
              </w:rPr>
              <w:t>Ocena z języka obcego na poziomie B2 lub wyższym wg klasyfikacji Rady Europy(CEFR) oraz w przypadku absolwentów AGH, którzy zdali egzamin języka przed wprowadzeniem powyższej klasyfikacji, ocenę  z egzaminu na dawnym   poziomie C, wystawioną przez Studium Języków Obcych,</w:t>
            </w:r>
          </w:p>
          <w:p w:rsidR="007B269F" w:rsidRPr="00DE702B" w:rsidRDefault="007B269F" w:rsidP="00515E3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E702B">
              <w:rPr>
                <w:rFonts w:ascii="Verdana" w:hAnsi="Verdana"/>
                <w:color w:val="000000"/>
                <w:sz w:val="18"/>
                <w:szCs w:val="18"/>
              </w:rPr>
              <w:t>61-70% (3. 5) – 2 pkt.</w:t>
            </w:r>
          </w:p>
          <w:p w:rsidR="007B269F" w:rsidRPr="00DE702B" w:rsidRDefault="007B269F" w:rsidP="00515E3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E702B">
              <w:rPr>
                <w:rFonts w:ascii="Verdana" w:hAnsi="Verdana"/>
                <w:color w:val="000000"/>
                <w:sz w:val="18"/>
                <w:szCs w:val="18"/>
              </w:rPr>
              <w:t>71-80% (4.0) – 3pkt.</w:t>
            </w:r>
          </w:p>
          <w:p w:rsidR="007B269F" w:rsidRPr="00DE702B" w:rsidRDefault="007B269F" w:rsidP="00515E3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E702B">
              <w:rPr>
                <w:rFonts w:ascii="Verdana" w:hAnsi="Verdana"/>
                <w:color w:val="000000"/>
                <w:sz w:val="18"/>
                <w:szCs w:val="18"/>
              </w:rPr>
              <w:t>81-90% (4.5) – 4pkt.</w:t>
            </w:r>
          </w:p>
          <w:p w:rsidR="007B269F" w:rsidRPr="00DE702B" w:rsidRDefault="007B269F" w:rsidP="00515E3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E702B">
              <w:rPr>
                <w:rFonts w:ascii="Verdana" w:hAnsi="Verdana"/>
                <w:color w:val="000000"/>
                <w:sz w:val="18"/>
                <w:szCs w:val="18"/>
              </w:rPr>
              <w:t>91-100%(5.0) – 5 pkt.</w:t>
            </w:r>
          </w:p>
        </w:tc>
        <w:tc>
          <w:tcPr>
            <w:tcW w:w="3234" w:type="dxa"/>
            <w:shd w:val="clear" w:color="auto" w:fill="auto"/>
          </w:tcPr>
          <w:p w:rsidR="007B269F" w:rsidRPr="00DE702B" w:rsidRDefault="007B269F" w:rsidP="00515E3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E702B">
              <w:rPr>
                <w:rFonts w:ascii="Verdana" w:hAnsi="Verdana"/>
                <w:color w:val="000000"/>
                <w:sz w:val="18"/>
                <w:szCs w:val="18"/>
              </w:rPr>
              <w:t>Ocena działalności w ruchu naukowym (publikacje , działalność w studenckich kołach naukowych itp.)2-5 pkt.</w:t>
            </w:r>
          </w:p>
        </w:tc>
      </w:tr>
      <w:tr w:rsidR="007B269F" w:rsidRPr="00CA61B0" w:rsidTr="00515E3F">
        <w:trPr>
          <w:trHeight w:val="1359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7B269F" w:rsidRPr="00CA113C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WYDZIAŁ </w:t>
            </w:r>
            <w:r w:rsidRPr="00CA113C">
              <w:rPr>
                <w:rFonts w:ascii="Verdana" w:hAnsi="Verdana"/>
                <w:sz w:val="18"/>
                <w:szCs w:val="18"/>
              </w:rPr>
              <w:t>METALI NIEŻELAZNYCH</w:t>
            </w:r>
          </w:p>
        </w:tc>
        <w:tc>
          <w:tcPr>
            <w:tcW w:w="2760" w:type="dxa"/>
            <w:shd w:val="clear" w:color="auto" w:fill="auto"/>
          </w:tcPr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Ocena z kolokwium kwalifikacyjnego obejmującego ustny egzamin  z przedmiotu kierunkowego, z którego kandydat  zamierza realizować pracę doktorską, 2-5 pkt.</w:t>
            </w:r>
          </w:p>
        </w:tc>
        <w:tc>
          <w:tcPr>
            <w:tcW w:w="2640" w:type="dxa"/>
            <w:shd w:val="clear" w:color="auto" w:fill="auto"/>
          </w:tcPr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Ocena na dyplomie ze studiów II stopnia lub jednolitych studiów magisterskich,  2-5 pkt.</w:t>
            </w:r>
          </w:p>
        </w:tc>
        <w:tc>
          <w:tcPr>
            <w:tcW w:w="2640" w:type="dxa"/>
            <w:shd w:val="clear" w:color="auto" w:fill="auto"/>
          </w:tcPr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Ocena z</w:t>
            </w:r>
            <w:r>
              <w:rPr>
                <w:rFonts w:ascii="Verdana" w:hAnsi="Verdana"/>
                <w:sz w:val="18"/>
                <w:szCs w:val="18"/>
              </w:rPr>
              <w:t xml:space="preserve"> wybranego </w:t>
            </w:r>
            <w:r w:rsidRPr="00CA61B0">
              <w:rPr>
                <w:rFonts w:ascii="Verdana" w:hAnsi="Verdana"/>
                <w:sz w:val="18"/>
                <w:szCs w:val="18"/>
              </w:rPr>
              <w:t xml:space="preserve"> języka </w:t>
            </w:r>
            <w:r>
              <w:rPr>
                <w:rFonts w:ascii="Verdana" w:hAnsi="Verdana"/>
                <w:sz w:val="18"/>
                <w:szCs w:val="18"/>
              </w:rPr>
              <w:t>obcego (kongresowego)</w:t>
            </w:r>
            <w:r w:rsidRPr="00CA61B0">
              <w:rPr>
                <w:rFonts w:ascii="Verdana" w:hAnsi="Verdana"/>
                <w:sz w:val="18"/>
                <w:szCs w:val="18"/>
              </w:rPr>
              <w:t xml:space="preserve"> na poziomie B2, certyfikat na poziomie C zapewnia maksymalną liczbę punków, 2-5 pkt.</w:t>
            </w:r>
          </w:p>
        </w:tc>
        <w:tc>
          <w:tcPr>
            <w:tcW w:w="3234" w:type="dxa"/>
            <w:shd w:val="clear" w:color="auto" w:fill="auto"/>
          </w:tcPr>
          <w:p w:rsidR="007B269F" w:rsidRPr="00CA61B0" w:rsidRDefault="007B269F" w:rsidP="00515E3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Ocena działalności w ruchu naukowym (praca w kołach naukowych, udział w konferencjach naukowych, publikacje naukowe i inne wyróżnienia) 2-5 pkt.</w:t>
            </w:r>
          </w:p>
        </w:tc>
      </w:tr>
      <w:tr w:rsidR="007B269F" w:rsidRPr="00CA61B0" w:rsidTr="00515E3F">
        <w:trPr>
          <w:trHeight w:val="1565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7B269F" w:rsidRPr="00CA113C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WYDZIAŁ </w:t>
            </w:r>
            <w:r w:rsidRPr="00CA113C">
              <w:rPr>
                <w:rFonts w:ascii="Verdana" w:hAnsi="Verdana"/>
                <w:sz w:val="18"/>
                <w:szCs w:val="18"/>
              </w:rPr>
              <w:t>ZARZĄDZANIA</w:t>
            </w:r>
          </w:p>
          <w:p w:rsidR="007B269F" w:rsidRPr="00CA61B0" w:rsidRDefault="007B269F" w:rsidP="00515E3F">
            <w:pPr>
              <w:rPr>
                <w:rFonts w:ascii="Verdana" w:hAnsi="Verdana"/>
                <w:b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/dyscyplina: nauki o zarządzaniu/</w:t>
            </w:r>
          </w:p>
          <w:p w:rsidR="007B269F" w:rsidRPr="00CA61B0" w:rsidRDefault="007B269F" w:rsidP="00515E3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</w:tcPr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ocena kolokwium kwalifikacyjnego, 2-5 pkt.</w:t>
            </w: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Kryteria oceny:</w:t>
            </w: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61-70%(3.5) – 2 pkt</w:t>
            </w: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71-80%(4.0) – 3 pkt</w:t>
            </w: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81-90%(4.5) – 4 pkt.</w:t>
            </w: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91-100%(5.0) -5 pkt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auto"/>
          </w:tcPr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Ocena  na dyplomie ze studiów II stopnia lub jednolitych magisterskich</w:t>
            </w: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Kryteria oceny:</w:t>
            </w: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4.0 - 2 pkt.</w:t>
            </w: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4.5 - 3 pkt.</w:t>
            </w: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5.0 - 4 pkt.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auto"/>
          </w:tcPr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Ocena z języka  angielskiego (egzamin C lub B2, ocena na dyplomie, w przypadku posiadania certyfikatu z języka na poziomie C lub B2)</w:t>
            </w: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Kryteria oceny:</w:t>
            </w: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61-70%(3.5) – 2 pkt</w:t>
            </w: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71-80%(4.0) – 3 pkt</w:t>
            </w: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81-90%(4.5) – 4 pkt.</w:t>
            </w: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91-100%(5.0) -5 pkt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auto"/>
          </w:tcPr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 xml:space="preserve">Ocena działalności w ruchu naukowym,  </w:t>
            </w: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(praca w studenckich kołach naukowych, udział w konferencjach naukowych, publikacje naukowe, aktywność edukacyjna) 2-5 pkt.</w:t>
            </w:r>
          </w:p>
        </w:tc>
      </w:tr>
      <w:tr w:rsidR="007B269F" w:rsidRPr="00CA61B0" w:rsidTr="00515E3F">
        <w:trPr>
          <w:trHeight w:val="156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69F" w:rsidRPr="00CA113C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WYDZIAŁ </w:t>
            </w:r>
            <w:r w:rsidRPr="00CA113C">
              <w:rPr>
                <w:rFonts w:ascii="Verdana" w:hAnsi="Verdana"/>
                <w:sz w:val="18"/>
                <w:szCs w:val="18"/>
              </w:rPr>
              <w:t>ZARZĄDZANIA</w:t>
            </w:r>
          </w:p>
          <w:p w:rsidR="007B269F" w:rsidRPr="00CA61B0" w:rsidRDefault="007B269F" w:rsidP="00515E3F">
            <w:pPr>
              <w:rPr>
                <w:rFonts w:ascii="Verdana" w:hAnsi="Verdana"/>
                <w:b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/dyscyplina: inżynieria produkcji/</w:t>
            </w:r>
          </w:p>
          <w:p w:rsidR="007B269F" w:rsidRPr="00CA61B0" w:rsidRDefault="007B269F" w:rsidP="00515E3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 xml:space="preserve">ocena kolokwium kwalifikacyjnego  , 2-5 pkt </w:t>
            </w: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 xml:space="preserve">  0 - 50%(3.5) –  2 pkt</w:t>
            </w: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51 - 70%(4.0) – 3 pkt</w:t>
            </w: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71 - 85%(4.5) – 4 pkt.</w:t>
            </w: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86 - 100%(5.0) -5 pkt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 xml:space="preserve">Ocena  na dyplomie ze studiów II stopnia lub jednolitych magisterskich, (min. 4,0), 2-5 pkt. </w:t>
            </w: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4.0 - 2 pkt.</w:t>
            </w: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4.5 - 3 pkt.</w:t>
            </w: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5.0 - 4 pkt</w:t>
            </w: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lastRenderedPageBreak/>
              <w:t>Wyróżnienie  5 pkt.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lastRenderedPageBreak/>
              <w:t>Ocena z języka  angielskiego na poziomie B2, certyfikat na poziomie C zapewnia maksymalną liczbę pkt., 2-5 pkt.</w:t>
            </w: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 xml:space="preserve"> 0 - 50%(3.5) – 2 pkt</w:t>
            </w: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51- 70%(4.0) – 3 pkt</w:t>
            </w: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lastRenderedPageBreak/>
              <w:t>71- 85%(4.5) – 4 pkt.</w:t>
            </w: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86 - 100%(5.0) - 5 pkt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lastRenderedPageBreak/>
              <w:t xml:space="preserve">Ocena działalności w ruchu naukowym,  2-5 pkt. </w:t>
            </w:r>
          </w:p>
          <w:p w:rsidR="007B269F" w:rsidRPr="00CA61B0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sz w:val="18"/>
                <w:szCs w:val="18"/>
              </w:rPr>
              <w:t>(działalność w studenckich kołach naukowych, udział w konferencjach naukowych, publikacje naukowe , )2-5 pkt.</w:t>
            </w:r>
          </w:p>
        </w:tc>
      </w:tr>
    </w:tbl>
    <w:p w:rsidR="007B269F" w:rsidRPr="00CA61B0" w:rsidRDefault="007B269F" w:rsidP="007B269F">
      <w:pPr>
        <w:rPr>
          <w:vanish/>
          <w:sz w:val="18"/>
          <w:szCs w:val="18"/>
        </w:rPr>
      </w:pPr>
    </w:p>
    <w:tbl>
      <w:tblPr>
        <w:tblpPr w:leftFromText="141" w:rightFromText="141" w:vertAnchor="text" w:horzAnchor="margin" w:tblpY="2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8"/>
        <w:gridCol w:w="2760"/>
        <w:gridCol w:w="2640"/>
        <w:gridCol w:w="2640"/>
        <w:gridCol w:w="3234"/>
      </w:tblGrid>
      <w:tr w:rsidR="007B269F" w:rsidRPr="00CA61B0" w:rsidTr="00515E3F">
        <w:trPr>
          <w:trHeight w:val="1498"/>
        </w:trPr>
        <w:tc>
          <w:tcPr>
            <w:tcW w:w="2868" w:type="dxa"/>
            <w:shd w:val="clear" w:color="auto" w:fill="auto"/>
          </w:tcPr>
          <w:p w:rsidR="007B269F" w:rsidRPr="0033116F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WYDZIAŁ </w:t>
            </w:r>
            <w:r w:rsidRPr="0033116F">
              <w:rPr>
                <w:rFonts w:ascii="Verdana" w:hAnsi="Verdana"/>
                <w:sz w:val="18"/>
                <w:szCs w:val="18"/>
              </w:rPr>
              <w:t xml:space="preserve">ZARZĄDZANIA oraz </w:t>
            </w:r>
            <w:r>
              <w:rPr>
                <w:rFonts w:ascii="Verdana" w:hAnsi="Verdana"/>
                <w:sz w:val="18"/>
                <w:szCs w:val="18"/>
              </w:rPr>
              <w:t xml:space="preserve"> WYDZIAŁ </w:t>
            </w:r>
            <w:r w:rsidRPr="0033116F">
              <w:rPr>
                <w:rFonts w:ascii="Verdana" w:hAnsi="Verdana"/>
                <w:sz w:val="18"/>
                <w:szCs w:val="18"/>
              </w:rPr>
              <w:t>METALI NIEŻELAZNYCH</w:t>
            </w:r>
          </w:p>
          <w:p w:rsidR="007B269F" w:rsidRPr="0033116F" w:rsidRDefault="007B269F" w:rsidP="00515E3F">
            <w:pPr>
              <w:rPr>
                <w:rFonts w:ascii="Verdana" w:hAnsi="Verdana"/>
                <w:b/>
                <w:sz w:val="18"/>
                <w:szCs w:val="18"/>
              </w:rPr>
            </w:pPr>
            <w:r w:rsidRPr="0033116F">
              <w:rPr>
                <w:rFonts w:cs="Verdana-BoldItalic"/>
                <w:b/>
                <w:bCs/>
                <w:iCs/>
                <w:sz w:val="18"/>
                <w:szCs w:val="18"/>
              </w:rPr>
              <w:t>/</w:t>
            </w:r>
            <w:r w:rsidRPr="0033116F">
              <w:rPr>
                <w:rFonts w:ascii="Verdana" w:hAnsi="Verdana" w:cs="Verdana-BoldItalic"/>
                <w:bCs/>
                <w:iCs/>
                <w:sz w:val="18"/>
                <w:szCs w:val="18"/>
              </w:rPr>
              <w:t>Środowiskowe studia doktoranckie Inżynieria Produkcji Metali Nieżelaznych/</w:t>
            </w:r>
            <w:r w:rsidRPr="0033116F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             </w:t>
            </w:r>
          </w:p>
        </w:tc>
        <w:tc>
          <w:tcPr>
            <w:tcW w:w="2760" w:type="dxa"/>
            <w:shd w:val="clear" w:color="auto" w:fill="auto"/>
          </w:tcPr>
          <w:p w:rsidR="007B269F" w:rsidRPr="0033116F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33116F">
              <w:rPr>
                <w:rFonts w:ascii="Verdana" w:hAnsi="Verdana"/>
                <w:sz w:val="18"/>
                <w:szCs w:val="18"/>
              </w:rPr>
              <w:t>ocena z kolokwium kwalifikacyjnego obejmującego ustny egzamin z inżynierii produkcji oraz rozmowę kwalifikacyjną  2 – 5 pkt.</w:t>
            </w:r>
          </w:p>
        </w:tc>
        <w:tc>
          <w:tcPr>
            <w:tcW w:w="2640" w:type="dxa"/>
            <w:shd w:val="clear" w:color="auto" w:fill="auto"/>
          </w:tcPr>
          <w:p w:rsidR="007B269F" w:rsidRPr="0033116F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33116F">
              <w:rPr>
                <w:rFonts w:ascii="Verdana" w:hAnsi="Verdana"/>
                <w:sz w:val="18"/>
                <w:szCs w:val="18"/>
              </w:rPr>
              <w:t>ocena na dyplomie ze studiów II stopnia lub jednolitych studiów magisterskich</w:t>
            </w:r>
          </w:p>
          <w:p w:rsidR="007B269F" w:rsidRPr="0033116F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33116F">
              <w:rPr>
                <w:rFonts w:ascii="Verdana" w:hAnsi="Verdana"/>
                <w:sz w:val="18"/>
                <w:szCs w:val="18"/>
              </w:rPr>
              <w:t>4.0 – 2 pkt.</w:t>
            </w:r>
          </w:p>
          <w:p w:rsidR="007B269F" w:rsidRPr="0033116F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33116F">
              <w:rPr>
                <w:rFonts w:ascii="Verdana" w:hAnsi="Verdana"/>
                <w:sz w:val="18"/>
                <w:szCs w:val="18"/>
              </w:rPr>
              <w:t>4.5 – 3 pkt.</w:t>
            </w:r>
          </w:p>
          <w:p w:rsidR="007B269F" w:rsidRPr="0033116F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33116F">
              <w:rPr>
                <w:rFonts w:ascii="Verdana" w:hAnsi="Verdana"/>
                <w:sz w:val="18"/>
                <w:szCs w:val="18"/>
              </w:rPr>
              <w:t>5.0 – 4 pkt.</w:t>
            </w:r>
          </w:p>
          <w:p w:rsidR="007B269F" w:rsidRPr="0033116F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33116F">
              <w:rPr>
                <w:rFonts w:ascii="Verdana" w:hAnsi="Verdana"/>
                <w:sz w:val="18"/>
                <w:szCs w:val="18"/>
              </w:rPr>
              <w:t>wyróżnienie 5 pkt.</w:t>
            </w:r>
          </w:p>
        </w:tc>
        <w:tc>
          <w:tcPr>
            <w:tcW w:w="2640" w:type="dxa"/>
            <w:shd w:val="clear" w:color="auto" w:fill="auto"/>
          </w:tcPr>
          <w:p w:rsidR="007B269F" w:rsidRPr="0033116F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33116F">
              <w:rPr>
                <w:rFonts w:ascii="Verdana" w:hAnsi="Verdana"/>
                <w:sz w:val="18"/>
                <w:szCs w:val="18"/>
              </w:rPr>
              <w:t>ocena z wybranego języka obcego (kongresowego) na poziomie B2 lub wyższym, certyfikat na poziomie C zapewnia maksymalną liczbę punktów</w:t>
            </w:r>
          </w:p>
          <w:p w:rsidR="007B269F" w:rsidRPr="0033116F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33116F">
              <w:rPr>
                <w:rFonts w:ascii="Verdana" w:hAnsi="Verdana"/>
                <w:sz w:val="18"/>
                <w:szCs w:val="18"/>
              </w:rPr>
              <w:t>2 – 5 pkt.</w:t>
            </w:r>
          </w:p>
        </w:tc>
        <w:tc>
          <w:tcPr>
            <w:tcW w:w="3234" w:type="dxa"/>
            <w:shd w:val="clear" w:color="auto" w:fill="auto"/>
          </w:tcPr>
          <w:p w:rsidR="007B269F" w:rsidRPr="0033116F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33116F">
              <w:rPr>
                <w:rFonts w:ascii="Verdana" w:hAnsi="Verdana"/>
                <w:sz w:val="18"/>
                <w:szCs w:val="18"/>
              </w:rPr>
              <w:t>ocena działalności w ruchu naukowym (praca w kołach naukowych, udział w konferencjach naukowych, publikacje naukowe)</w:t>
            </w:r>
          </w:p>
          <w:p w:rsidR="007B269F" w:rsidRPr="0033116F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33116F">
              <w:rPr>
                <w:rFonts w:ascii="Verdana" w:hAnsi="Verdana"/>
                <w:sz w:val="18"/>
                <w:szCs w:val="18"/>
              </w:rPr>
              <w:t>2 – 5 pkt.</w:t>
            </w:r>
          </w:p>
        </w:tc>
      </w:tr>
    </w:tbl>
    <w:p w:rsidR="007B269F" w:rsidRPr="00CA61B0" w:rsidRDefault="007B269F" w:rsidP="007B269F">
      <w:pPr>
        <w:rPr>
          <w:rFonts w:ascii="Verdana" w:hAnsi="Verdana"/>
          <w:sz w:val="18"/>
          <w:szCs w:val="18"/>
        </w:rPr>
      </w:pPr>
    </w:p>
    <w:p w:rsidR="0053041E" w:rsidRDefault="0053041E" w:rsidP="007B269F">
      <w:pPr>
        <w:rPr>
          <w:rFonts w:ascii="Verdana" w:hAnsi="Verdana"/>
          <w:sz w:val="24"/>
          <w:szCs w:val="24"/>
        </w:rPr>
      </w:pPr>
    </w:p>
    <w:p w:rsidR="0053041E" w:rsidRDefault="0053041E" w:rsidP="007B269F">
      <w:pPr>
        <w:rPr>
          <w:rFonts w:ascii="Verdana" w:hAnsi="Verdana"/>
          <w:sz w:val="24"/>
          <w:szCs w:val="24"/>
        </w:rPr>
      </w:pPr>
    </w:p>
    <w:p w:rsidR="0053041E" w:rsidRDefault="0053041E" w:rsidP="007B269F">
      <w:pPr>
        <w:rPr>
          <w:rFonts w:ascii="Verdana" w:hAnsi="Verdana"/>
          <w:sz w:val="24"/>
          <w:szCs w:val="24"/>
        </w:rPr>
      </w:pPr>
    </w:p>
    <w:p w:rsidR="00CB4D6A" w:rsidRDefault="00CB4D6A" w:rsidP="007B269F">
      <w:pPr>
        <w:rPr>
          <w:rFonts w:ascii="Verdana" w:hAnsi="Verdana"/>
          <w:sz w:val="24"/>
          <w:szCs w:val="24"/>
        </w:rPr>
      </w:pPr>
    </w:p>
    <w:p w:rsidR="00CB4D6A" w:rsidRDefault="00CB4D6A" w:rsidP="007B269F">
      <w:pPr>
        <w:rPr>
          <w:rFonts w:ascii="Verdana" w:hAnsi="Verdana"/>
          <w:sz w:val="24"/>
          <w:szCs w:val="24"/>
        </w:rPr>
      </w:pPr>
    </w:p>
    <w:p w:rsidR="00CB4D6A" w:rsidRDefault="00CB4D6A" w:rsidP="007B269F">
      <w:pPr>
        <w:rPr>
          <w:rFonts w:ascii="Verdana" w:hAnsi="Verdana"/>
          <w:sz w:val="24"/>
          <w:szCs w:val="24"/>
        </w:rPr>
      </w:pPr>
    </w:p>
    <w:p w:rsidR="00CB4D6A" w:rsidRDefault="00CB4D6A" w:rsidP="007B269F">
      <w:pPr>
        <w:rPr>
          <w:rFonts w:ascii="Verdana" w:hAnsi="Verdana"/>
          <w:sz w:val="24"/>
          <w:szCs w:val="24"/>
        </w:rPr>
      </w:pPr>
    </w:p>
    <w:p w:rsidR="007B269F" w:rsidRPr="006120E9" w:rsidRDefault="007B269F" w:rsidP="007B269F">
      <w:pPr>
        <w:rPr>
          <w:rFonts w:ascii="Verdana" w:hAnsi="Verdana"/>
          <w:sz w:val="24"/>
          <w:szCs w:val="24"/>
        </w:rPr>
      </w:pPr>
      <w:r w:rsidRPr="006120E9">
        <w:rPr>
          <w:rFonts w:ascii="Verdana" w:hAnsi="Verdana"/>
          <w:sz w:val="24"/>
          <w:szCs w:val="24"/>
        </w:rPr>
        <w:lastRenderedPageBreak/>
        <w:t>Wartości poszczególnych wag przedstawia tabela 7.</w:t>
      </w:r>
    </w:p>
    <w:p w:rsidR="007B269F" w:rsidRPr="006120E9" w:rsidRDefault="007B269F" w:rsidP="007B269F">
      <w:pPr>
        <w:rPr>
          <w:rFonts w:ascii="Verdana" w:hAnsi="Verdana"/>
          <w:sz w:val="24"/>
          <w:szCs w:val="24"/>
        </w:rPr>
      </w:pPr>
      <w:r w:rsidRPr="006120E9">
        <w:rPr>
          <w:rFonts w:ascii="Verdana" w:hAnsi="Verdana"/>
          <w:sz w:val="24"/>
          <w:szCs w:val="24"/>
        </w:rPr>
        <w:t>Tabela 7. Wartości poszczególnych wag</w:t>
      </w:r>
    </w:p>
    <w:tbl>
      <w:tblPr>
        <w:tblW w:w="1415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760"/>
        <w:gridCol w:w="2880"/>
        <w:gridCol w:w="3000"/>
        <w:gridCol w:w="2634"/>
      </w:tblGrid>
      <w:tr w:rsidR="007B269F" w:rsidRPr="00CA61B0" w:rsidTr="00515E3F">
        <w:trPr>
          <w:trHeight w:val="431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:rsidR="007B269F" w:rsidRPr="00CA61B0" w:rsidRDefault="007B269F" w:rsidP="00515E3F">
            <w:pPr>
              <w:jc w:val="center"/>
              <w:rPr>
                <w:sz w:val="18"/>
                <w:szCs w:val="18"/>
              </w:rPr>
            </w:pPr>
            <w:r w:rsidRPr="00CA61B0">
              <w:rPr>
                <w:rFonts w:ascii="Verdana" w:hAnsi="Verdana"/>
                <w:b/>
                <w:sz w:val="18"/>
                <w:szCs w:val="18"/>
              </w:rPr>
              <w:t>Wydział prowadzący studia doktoranckie</w:t>
            </w:r>
          </w:p>
        </w:tc>
        <w:tc>
          <w:tcPr>
            <w:tcW w:w="11274" w:type="dxa"/>
            <w:gridSpan w:val="4"/>
            <w:shd w:val="clear" w:color="auto" w:fill="auto"/>
            <w:vAlign w:val="center"/>
          </w:tcPr>
          <w:p w:rsidR="007B269F" w:rsidRPr="00CA61B0" w:rsidRDefault="007B269F" w:rsidP="00515E3F">
            <w:pPr>
              <w:jc w:val="center"/>
              <w:rPr>
                <w:sz w:val="18"/>
                <w:szCs w:val="18"/>
              </w:rPr>
            </w:pPr>
            <w:r w:rsidRPr="00CA61B0">
              <w:rPr>
                <w:rFonts w:ascii="Verdana" w:hAnsi="Verdana"/>
                <w:b/>
                <w:sz w:val="18"/>
                <w:szCs w:val="18"/>
              </w:rPr>
              <w:t>Wartości poszczególnych wag</w:t>
            </w:r>
          </w:p>
        </w:tc>
      </w:tr>
      <w:tr w:rsidR="007B269F" w:rsidRPr="00CA61B0" w:rsidTr="00515E3F">
        <w:trPr>
          <w:trHeight w:val="430"/>
        </w:trPr>
        <w:tc>
          <w:tcPr>
            <w:tcW w:w="2880" w:type="dxa"/>
            <w:vMerge/>
            <w:shd w:val="clear" w:color="auto" w:fill="auto"/>
          </w:tcPr>
          <w:p w:rsidR="007B269F" w:rsidRPr="00CA61B0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7B269F" w:rsidRPr="00CA61B0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A61B0">
              <w:rPr>
                <w:rFonts w:ascii="Verdana" w:hAnsi="Verdana"/>
                <w:b/>
                <w:sz w:val="18"/>
                <w:szCs w:val="18"/>
              </w:rPr>
              <w:t>W</w:t>
            </w:r>
            <w:r w:rsidRPr="00CA61B0">
              <w:rPr>
                <w:rFonts w:ascii="Verdana" w:hAnsi="Verdana"/>
                <w:b/>
                <w:sz w:val="18"/>
                <w:szCs w:val="18"/>
                <w:vertAlign w:val="subscript"/>
              </w:rPr>
              <w:t>E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B269F" w:rsidRPr="00CA61B0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A61B0">
              <w:rPr>
                <w:rFonts w:ascii="Verdana" w:hAnsi="Verdana"/>
                <w:b/>
                <w:sz w:val="18"/>
                <w:szCs w:val="18"/>
              </w:rPr>
              <w:t>W</w:t>
            </w:r>
            <w:r w:rsidRPr="00CA61B0">
              <w:rPr>
                <w:rFonts w:ascii="Verdana" w:hAnsi="Verdana"/>
                <w:b/>
                <w:sz w:val="18"/>
                <w:szCs w:val="18"/>
                <w:vertAlign w:val="subscript"/>
              </w:rPr>
              <w:t>St</w:t>
            </w:r>
            <w:proofErr w:type="spellEnd"/>
          </w:p>
        </w:tc>
        <w:tc>
          <w:tcPr>
            <w:tcW w:w="3000" w:type="dxa"/>
            <w:shd w:val="clear" w:color="auto" w:fill="auto"/>
            <w:vAlign w:val="center"/>
          </w:tcPr>
          <w:p w:rsidR="007B269F" w:rsidRPr="00CA61B0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A61B0">
              <w:rPr>
                <w:rFonts w:ascii="Verdana" w:hAnsi="Verdana"/>
                <w:b/>
                <w:sz w:val="18"/>
                <w:szCs w:val="18"/>
              </w:rPr>
              <w:t>W</w:t>
            </w:r>
            <w:r w:rsidRPr="00CA61B0">
              <w:rPr>
                <w:rFonts w:ascii="Verdana" w:hAnsi="Verdana"/>
                <w:b/>
                <w:sz w:val="18"/>
                <w:szCs w:val="18"/>
                <w:vertAlign w:val="subscript"/>
              </w:rPr>
              <w:t>j</w:t>
            </w:r>
            <w:proofErr w:type="spellEnd"/>
          </w:p>
        </w:tc>
        <w:tc>
          <w:tcPr>
            <w:tcW w:w="2634" w:type="dxa"/>
            <w:shd w:val="clear" w:color="auto" w:fill="auto"/>
            <w:vAlign w:val="center"/>
          </w:tcPr>
          <w:p w:rsidR="007B269F" w:rsidRPr="00CA61B0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A61B0">
              <w:rPr>
                <w:rFonts w:ascii="Verdana" w:hAnsi="Verdana"/>
                <w:b/>
                <w:sz w:val="18"/>
                <w:szCs w:val="18"/>
              </w:rPr>
              <w:t>W</w:t>
            </w:r>
            <w:r w:rsidRPr="00CA61B0">
              <w:rPr>
                <w:rFonts w:ascii="Verdana" w:hAnsi="Verdana"/>
                <w:b/>
                <w:sz w:val="18"/>
                <w:szCs w:val="18"/>
                <w:vertAlign w:val="subscript"/>
              </w:rPr>
              <w:t>n</w:t>
            </w:r>
            <w:proofErr w:type="spellEnd"/>
          </w:p>
        </w:tc>
      </w:tr>
      <w:tr w:rsidR="007B269F" w:rsidRPr="00DE702B" w:rsidTr="00515E3F">
        <w:trPr>
          <w:trHeight w:val="659"/>
        </w:trPr>
        <w:tc>
          <w:tcPr>
            <w:tcW w:w="2880" w:type="dxa"/>
            <w:shd w:val="clear" w:color="auto" w:fill="auto"/>
          </w:tcPr>
          <w:p w:rsidR="007B269F" w:rsidRPr="00DE702B" w:rsidRDefault="007B269F" w:rsidP="00515E3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E702B">
              <w:rPr>
                <w:rFonts w:ascii="Verdana" w:hAnsi="Verdana"/>
                <w:color w:val="000000"/>
                <w:sz w:val="18"/>
                <w:szCs w:val="18"/>
              </w:rPr>
              <w:t>WYDZIAŁ ODLEWNICTWA</w:t>
            </w:r>
          </w:p>
          <w:p w:rsidR="007B269F" w:rsidRPr="00DE702B" w:rsidRDefault="007B269F" w:rsidP="00515E3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7B269F" w:rsidRPr="00DE702B" w:rsidRDefault="007B269F" w:rsidP="00515E3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E702B">
              <w:rPr>
                <w:rFonts w:ascii="Verdana" w:hAnsi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B269F" w:rsidRPr="00DE702B" w:rsidRDefault="007B269F" w:rsidP="00515E3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E702B">
              <w:rPr>
                <w:rFonts w:ascii="Verdana" w:hAnsi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B269F" w:rsidRPr="00DE702B" w:rsidRDefault="007B269F" w:rsidP="00515E3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E702B">
              <w:rPr>
                <w:rFonts w:ascii="Verdana" w:hAnsi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7B269F" w:rsidRPr="00DE702B" w:rsidRDefault="007B269F" w:rsidP="00515E3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E702B">
              <w:rPr>
                <w:rFonts w:ascii="Verdana" w:hAnsi="Verdana"/>
                <w:color w:val="000000"/>
                <w:sz w:val="18"/>
                <w:szCs w:val="18"/>
              </w:rPr>
              <w:t>0,1</w:t>
            </w:r>
          </w:p>
        </w:tc>
      </w:tr>
      <w:tr w:rsidR="007B269F" w:rsidRPr="00AF1D28" w:rsidTr="00515E3F">
        <w:trPr>
          <w:trHeight w:val="49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WYDZIAŁ METALI NIEŻELAZNYCH</w:t>
            </w:r>
          </w:p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69F" w:rsidRPr="00AF1D28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0,4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69F" w:rsidRPr="00AF1D28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0,4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69F" w:rsidRPr="00AF1D28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0,1</w:t>
            </w: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69F" w:rsidRPr="00AF1D28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0,1</w:t>
            </w:r>
          </w:p>
        </w:tc>
      </w:tr>
      <w:tr w:rsidR="007B269F" w:rsidRPr="00AF1D28" w:rsidTr="00515E3F">
        <w:trPr>
          <w:trHeight w:val="659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WYDZIAŁ ZARZĄDZANIA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69F" w:rsidRPr="00AF1D28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0,7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69F" w:rsidRPr="00AF1D28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0,1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69F" w:rsidRPr="00AF1D28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0,1</w:t>
            </w: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69F" w:rsidRPr="00AF1D28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0,1</w:t>
            </w:r>
          </w:p>
        </w:tc>
      </w:tr>
      <w:tr w:rsidR="007B269F" w:rsidRPr="00AF1D28" w:rsidTr="00515E3F">
        <w:trPr>
          <w:trHeight w:val="1154"/>
        </w:trPr>
        <w:tc>
          <w:tcPr>
            <w:tcW w:w="2880" w:type="dxa"/>
            <w:shd w:val="clear" w:color="auto" w:fill="auto"/>
            <w:vAlign w:val="center"/>
          </w:tcPr>
          <w:p w:rsidR="007B269F" w:rsidRPr="00AF1D28" w:rsidRDefault="007B269F" w:rsidP="00515E3F">
            <w:pPr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 xml:space="preserve">WYDZIAŁ ZARZĄDZANIA </w:t>
            </w:r>
            <w:r>
              <w:rPr>
                <w:rFonts w:ascii="Verdana" w:hAnsi="Verdana"/>
                <w:sz w:val="18"/>
                <w:szCs w:val="18"/>
              </w:rPr>
              <w:t>oraz</w:t>
            </w:r>
            <w:r w:rsidRPr="00AF1D28">
              <w:rPr>
                <w:rFonts w:ascii="Verdana" w:hAnsi="Verdana"/>
                <w:sz w:val="18"/>
                <w:szCs w:val="18"/>
              </w:rPr>
              <w:t xml:space="preserve"> WYDZIAŁ METALI NIEŻELAZNYCH</w:t>
            </w:r>
          </w:p>
          <w:p w:rsidR="007B269F" w:rsidRPr="00AF1D28" w:rsidRDefault="007B269F" w:rsidP="00515E3F">
            <w:pPr>
              <w:rPr>
                <w:rFonts w:ascii="Verdana" w:hAnsi="Verdana"/>
                <w:b/>
                <w:sz w:val="18"/>
                <w:szCs w:val="18"/>
              </w:rPr>
            </w:pPr>
            <w:r w:rsidRPr="00AF1D28">
              <w:rPr>
                <w:rFonts w:cs="Verdana-BoldItalic"/>
                <w:b/>
                <w:bCs/>
                <w:iCs/>
                <w:sz w:val="18"/>
                <w:szCs w:val="18"/>
              </w:rPr>
              <w:t>/</w:t>
            </w:r>
            <w:r w:rsidRPr="00AF1D28">
              <w:rPr>
                <w:rFonts w:ascii="Verdana" w:hAnsi="Verdana" w:cs="Verdana-BoldItalic"/>
                <w:bCs/>
                <w:iCs/>
                <w:sz w:val="18"/>
                <w:szCs w:val="18"/>
              </w:rPr>
              <w:t>Środowiskowe studia doktoranckie Inżynieria Produkcji Metali Nieżelaznych/</w:t>
            </w:r>
            <w:r w:rsidRPr="00AF1D28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             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7B269F" w:rsidRPr="00AF1D28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0,5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B269F" w:rsidRPr="00AF1D28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0,3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B269F" w:rsidRPr="00AF1D28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0,1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7B269F" w:rsidRPr="00AF1D28" w:rsidRDefault="007B269F" w:rsidP="00515E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1D28">
              <w:rPr>
                <w:rFonts w:ascii="Verdana" w:hAnsi="Verdana"/>
                <w:sz w:val="18"/>
                <w:szCs w:val="18"/>
              </w:rPr>
              <w:t>0,1</w:t>
            </w:r>
          </w:p>
        </w:tc>
      </w:tr>
    </w:tbl>
    <w:p w:rsidR="007B269F" w:rsidRPr="00CA61B0" w:rsidRDefault="007B269F" w:rsidP="007B269F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CA61B0">
        <w:rPr>
          <w:rFonts w:ascii="Verdana" w:hAnsi="Verdana" w:cs="Verdana,Bold"/>
          <w:b/>
          <w:bCs/>
          <w:sz w:val="18"/>
          <w:szCs w:val="18"/>
        </w:rPr>
        <w:t>Uwaga: Planowane studia mogą nie zostać uruchomione w przypadku małej liczby kandydatów</w:t>
      </w:r>
    </w:p>
    <w:p w:rsidR="006D4808" w:rsidRDefault="006D4808" w:rsidP="00E26883">
      <w:pPr>
        <w:pStyle w:val="Styl7"/>
        <w:spacing w:line="240" w:lineRule="auto"/>
        <w:ind w:left="720" w:hanging="360"/>
        <w:jc w:val="both"/>
        <w:rPr>
          <w:rFonts w:ascii="Verdana" w:hAnsi="Verdana"/>
          <w:sz w:val="24"/>
          <w:szCs w:val="24"/>
        </w:rPr>
        <w:sectPr w:rsidR="006D4808" w:rsidSect="0099753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53A61" w:rsidRPr="00F32CCD" w:rsidRDefault="00253A61" w:rsidP="00CB4D6A">
      <w:pPr>
        <w:spacing w:line="240" w:lineRule="auto"/>
        <w:jc w:val="center"/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253A61" w:rsidRPr="00F32CCD" w:rsidSect="006D4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EE"/>
    <w:family w:val="auto"/>
    <w:pitch w:val="variable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Verdan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-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0B365A"/>
    <w:multiLevelType w:val="hybridMultilevel"/>
    <w:tmpl w:val="736C6D80"/>
    <w:lvl w:ilvl="0" w:tplc="5D141B08">
      <w:start w:val="1"/>
      <w:numFmt w:val="lowerLetter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5DC4"/>
    <w:multiLevelType w:val="hybridMultilevel"/>
    <w:tmpl w:val="DDA0E5D4"/>
    <w:lvl w:ilvl="0" w:tplc="23A6EB2A">
      <w:start w:val="1"/>
      <w:numFmt w:val="lowerLetter"/>
      <w:pStyle w:val="Literaaktuprawnego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92B6B92"/>
    <w:multiLevelType w:val="hybridMultilevel"/>
    <w:tmpl w:val="1CD68D20"/>
    <w:lvl w:ilvl="0" w:tplc="132A87DC">
      <w:start w:val="8"/>
      <w:numFmt w:val="bullet"/>
      <w:lvlText w:val="•"/>
      <w:lvlJc w:val="left"/>
      <w:pPr>
        <w:tabs>
          <w:tab w:val="num" w:pos="1812"/>
        </w:tabs>
        <w:ind w:left="1812" w:hanging="360"/>
      </w:pPr>
      <w:rPr>
        <w:rFonts w:ascii="Verdana" w:hAnsi="Verdana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10C76"/>
    <w:multiLevelType w:val="multilevel"/>
    <w:tmpl w:val="0415001D"/>
    <w:styleLink w:val="Styl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03A216B"/>
    <w:multiLevelType w:val="hybridMultilevel"/>
    <w:tmpl w:val="009468F8"/>
    <w:lvl w:ilvl="0" w:tplc="77A0BDB0">
      <w:start w:val="8"/>
      <w:numFmt w:val="bullet"/>
      <w:lvlText w:val="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  <w:color w:val="auto"/>
      </w:rPr>
    </w:lvl>
    <w:lvl w:ilvl="1" w:tplc="95DEC9EC">
      <w:start w:val="8"/>
      <w:numFmt w:val="bullet"/>
      <w:lvlText w:val=""/>
      <w:lvlJc w:val="left"/>
      <w:pPr>
        <w:tabs>
          <w:tab w:val="num" w:pos="1494"/>
        </w:tabs>
        <w:ind w:left="1494" w:hanging="414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63DDE"/>
    <w:multiLevelType w:val="hybridMultilevel"/>
    <w:tmpl w:val="43E28D3E"/>
    <w:lvl w:ilvl="0" w:tplc="77A0BDB0">
      <w:start w:val="8"/>
      <w:numFmt w:val="bullet"/>
      <w:lvlText w:val="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E449F"/>
    <w:multiLevelType w:val="hybridMultilevel"/>
    <w:tmpl w:val="826E18F4"/>
    <w:lvl w:ilvl="0" w:tplc="3B6AB86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A76899"/>
    <w:multiLevelType w:val="hybridMultilevel"/>
    <w:tmpl w:val="30966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ED5C0A"/>
    <w:multiLevelType w:val="hybridMultilevel"/>
    <w:tmpl w:val="4A7626D0"/>
    <w:lvl w:ilvl="0" w:tplc="11427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0467C"/>
    <w:multiLevelType w:val="hybridMultilevel"/>
    <w:tmpl w:val="991C7796"/>
    <w:lvl w:ilvl="0" w:tplc="4ED82BEA">
      <w:start w:val="1"/>
      <w:numFmt w:val="decimal"/>
      <w:pStyle w:val="StylStyl1Stosujkerningprzy14p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536A28"/>
    <w:multiLevelType w:val="hybridMultilevel"/>
    <w:tmpl w:val="ED3476CA"/>
    <w:lvl w:ilvl="0" w:tplc="3424A71C">
      <w:start w:val="8"/>
      <w:numFmt w:val="bullet"/>
      <w:lvlText w:val="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  <w:color w:val="auto"/>
      </w:rPr>
    </w:lvl>
    <w:lvl w:ilvl="1" w:tplc="EB885CEA">
      <w:start w:val="8"/>
      <w:numFmt w:val="bullet"/>
      <w:lvlText w:val=""/>
      <w:lvlJc w:val="left"/>
      <w:pPr>
        <w:tabs>
          <w:tab w:val="num" w:pos="1494"/>
        </w:tabs>
        <w:ind w:left="1494" w:hanging="414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2577E"/>
    <w:multiLevelType w:val="hybridMultilevel"/>
    <w:tmpl w:val="0CAA1782"/>
    <w:lvl w:ilvl="0" w:tplc="BCBAD904">
      <w:start w:val="8"/>
      <w:numFmt w:val="bullet"/>
      <w:lvlText w:val="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  <w:color w:val="auto"/>
      </w:rPr>
    </w:lvl>
    <w:lvl w:ilvl="1" w:tplc="BE4AB964">
      <w:start w:val="8"/>
      <w:numFmt w:val="bullet"/>
      <w:lvlText w:val=""/>
      <w:lvlJc w:val="left"/>
      <w:pPr>
        <w:tabs>
          <w:tab w:val="num" w:pos="1494"/>
        </w:tabs>
        <w:ind w:left="1494" w:hanging="414"/>
      </w:pPr>
      <w:rPr>
        <w:rFonts w:ascii="Symbol" w:hAnsi="Symbol" w:hint="default"/>
        <w:color w:val="auto"/>
      </w:rPr>
    </w:lvl>
    <w:lvl w:ilvl="2" w:tplc="780E4EA8">
      <w:start w:val="8"/>
      <w:numFmt w:val="bullet"/>
      <w:lvlText w:val=""/>
      <w:lvlJc w:val="left"/>
      <w:pPr>
        <w:tabs>
          <w:tab w:val="num" w:pos="2214"/>
        </w:tabs>
        <w:ind w:left="2214" w:hanging="414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64C47"/>
    <w:multiLevelType w:val="hybridMultilevel"/>
    <w:tmpl w:val="79426B6E"/>
    <w:lvl w:ilvl="0" w:tplc="D6C29298">
      <w:start w:val="8"/>
      <w:numFmt w:val="bullet"/>
      <w:lvlText w:val="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  <w:color w:val="auto"/>
      </w:rPr>
    </w:lvl>
    <w:lvl w:ilvl="1" w:tplc="E0884098">
      <w:start w:val="8"/>
      <w:numFmt w:val="bullet"/>
      <w:lvlText w:val=""/>
      <w:lvlJc w:val="left"/>
      <w:pPr>
        <w:tabs>
          <w:tab w:val="num" w:pos="1494"/>
        </w:tabs>
        <w:ind w:left="1494" w:hanging="414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B244A"/>
    <w:multiLevelType w:val="hybridMultilevel"/>
    <w:tmpl w:val="C6C62F66"/>
    <w:lvl w:ilvl="0" w:tplc="11427EF2">
      <w:start w:val="1"/>
      <w:numFmt w:val="bullet"/>
      <w:lvlText w:val="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5" w15:restartNumberingAfterBreak="0">
    <w:nsid w:val="2BA107F9"/>
    <w:multiLevelType w:val="hybridMultilevel"/>
    <w:tmpl w:val="2390BBA4"/>
    <w:lvl w:ilvl="0" w:tplc="C9567CA6">
      <w:start w:val="1"/>
      <w:numFmt w:val="decimal"/>
      <w:pStyle w:val="Ustpaktuprawnego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6" w15:restartNumberingAfterBreak="0">
    <w:nsid w:val="2CF8531D"/>
    <w:multiLevelType w:val="hybridMultilevel"/>
    <w:tmpl w:val="94B20778"/>
    <w:lvl w:ilvl="0" w:tplc="D354CE3E">
      <w:start w:val="8"/>
      <w:numFmt w:val="bullet"/>
      <w:lvlText w:val=""/>
      <w:lvlJc w:val="left"/>
      <w:pPr>
        <w:tabs>
          <w:tab w:val="num" w:pos="1494"/>
        </w:tabs>
        <w:ind w:left="1494" w:hanging="414"/>
      </w:pPr>
      <w:rPr>
        <w:rFonts w:ascii="Symbol" w:hAnsi="Symbol" w:hint="default"/>
        <w:color w:val="auto"/>
      </w:rPr>
    </w:lvl>
    <w:lvl w:ilvl="1" w:tplc="11427EF2">
      <w:start w:val="1"/>
      <w:numFmt w:val="bullet"/>
      <w:lvlText w:val=""/>
      <w:lvlJc w:val="left"/>
      <w:pPr>
        <w:tabs>
          <w:tab w:val="num" w:pos="1494"/>
        </w:tabs>
        <w:ind w:left="1494" w:hanging="414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56116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2264A9"/>
    <w:multiLevelType w:val="hybridMultilevel"/>
    <w:tmpl w:val="C442A18A"/>
    <w:lvl w:ilvl="0" w:tplc="A3382D90">
      <w:start w:val="8"/>
      <w:numFmt w:val="bullet"/>
      <w:lvlText w:val="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  <w:color w:val="auto"/>
      </w:rPr>
    </w:lvl>
    <w:lvl w:ilvl="1" w:tplc="D47E8AA0">
      <w:start w:val="8"/>
      <w:numFmt w:val="bullet"/>
      <w:lvlText w:val=""/>
      <w:lvlJc w:val="left"/>
      <w:pPr>
        <w:tabs>
          <w:tab w:val="num" w:pos="1494"/>
        </w:tabs>
        <w:ind w:left="1494" w:hanging="414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E532C"/>
    <w:multiLevelType w:val="hybridMultilevel"/>
    <w:tmpl w:val="04E4F38E"/>
    <w:lvl w:ilvl="0" w:tplc="11427EF2">
      <w:start w:val="1"/>
      <w:numFmt w:val="bullet"/>
      <w:lvlText w:val=""/>
      <w:lvlJc w:val="left"/>
      <w:pPr>
        <w:tabs>
          <w:tab w:val="num" w:pos="414"/>
        </w:tabs>
        <w:ind w:left="414" w:hanging="414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51727"/>
    <w:multiLevelType w:val="multilevel"/>
    <w:tmpl w:val="F4F27C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  <w:strike w:val="0"/>
        <w:dstrike w:val="0"/>
        <w:sz w:val="20"/>
        <w:szCs w:val="20"/>
      </w:rPr>
    </w:lvl>
    <w:lvl w:ilvl="5">
      <w:start w:val="1"/>
      <w:numFmt w:val="lowerLetter"/>
      <w:lvlText w:val="%5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19D77CC"/>
    <w:multiLevelType w:val="hybridMultilevel"/>
    <w:tmpl w:val="FE5825E0"/>
    <w:lvl w:ilvl="0" w:tplc="446A1132">
      <w:start w:val="8"/>
      <w:numFmt w:val="bullet"/>
      <w:lvlText w:val="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33478"/>
    <w:multiLevelType w:val="hybridMultilevel"/>
    <w:tmpl w:val="51860BFE"/>
    <w:lvl w:ilvl="0" w:tplc="11427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C139F"/>
    <w:multiLevelType w:val="hybridMultilevel"/>
    <w:tmpl w:val="ECF86D5C"/>
    <w:lvl w:ilvl="0" w:tplc="11427EF2">
      <w:start w:val="1"/>
      <w:numFmt w:val="bullet"/>
      <w:lvlText w:val="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  <w:color w:val="auto"/>
      </w:rPr>
    </w:lvl>
    <w:lvl w:ilvl="1" w:tplc="BE4AB964">
      <w:start w:val="8"/>
      <w:numFmt w:val="bullet"/>
      <w:lvlText w:val=""/>
      <w:lvlJc w:val="left"/>
      <w:pPr>
        <w:tabs>
          <w:tab w:val="num" w:pos="1494"/>
        </w:tabs>
        <w:ind w:left="1494" w:hanging="414"/>
      </w:pPr>
      <w:rPr>
        <w:rFonts w:ascii="Symbol" w:hAnsi="Symbol" w:hint="default"/>
        <w:color w:val="auto"/>
      </w:rPr>
    </w:lvl>
    <w:lvl w:ilvl="2" w:tplc="780E4EA8">
      <w:start w:val="8"/>
      <w:numFmt w:val="bullet"/>
      <w:lvlText w:val=""/>
      <w:lvlJc w:val="left"/>
      <w:pPr>
        <w:tabs>
          <w:tab w:val="num" w:pos="2214"/>
        </w:tabs>
        <w:ind w:left="2214" w:hanging="414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42914"/>
    <w:multiLevelType w:val="hybridMultilevel"/>
    <w:tmpl w:val="21D65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06551"/>
    <w:multiLevelType w:val="hybridMultilevel"/>
    <w:tmpl w:val="425C0E3E"/>
    <w:lvl w:ilvl="0" w:tplc="09BCD140">
      <w:start w:val="8"/>
      <w:numFmt w:val="bullet"/>
      <w:lvlText w:val="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31339"/>
    <w:multiLevelType w:val="hybridMultilevel"/>
    <w:tmpl w:val="4A2C0B8A"/>
    <w:lvl w:ilvl="0" w:tplc="11427EF2">
      <w:start w:val="1"/>
      <w:numFmt w:val="bullet"/>
      <w:lvlText w:val=""/>
      <w:lvlJc w:val="left"/>
      <w:pPr>
        <w:ind w:left="6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27" w15:restartNumberingAfterBreak="0">
    <w:nsid w:val="4E805945"/>
    <w:multiLevelType w:val="hybridMultilevel"/>
    <w:tmpl w:val="F7008232"/>
    <w:lvl w:ilvl="0" w:tplc="B02E8876">
      <w:start w:val="1"/>
      <w:numFmt w:val="bullet"/>
      <w:lvlText w:val=""/>
      <w:lvlJc w:val="left"/>
      <w:pPr>
        <w:tabs>
          <w:tab w:val="num" w:pos="1920"/>
        </w:tabs>
        <w:ind w:left="1940" w:hanging="41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E3F59"/>
    <w:multiLevelType w:val="hybridMultilevel"/>
    <w:tmpl w:val="EA067842"/>
    <w:lvl w:ilvl="0" w:tplc="5BC4ECE6">
      <w:start w:val="3"/>
      <w:numFmt w:val="bullet"/>
      <w:lvlText w:val=""/>
      <w:lvlJc w:val="left"/>
      <w:pPr>
        <w:tabs>
          <w:tab w:val="num" w:pos="414"/>
        </w:tabs>
        <w:ind w:left="414" w:hanging="414"/>
      </w:pPr>
      <w:rPr>
        <w:rFonts w:ascii="Symbol" w:hAnsi="Symbol" w:hint="default"/>
        <w:color w:val="auto"/>
      </w:rPr>
    </w:lvl>
    <w:lvl w:ilvl="1" w:tplc="E278AB6A">
      <w:start w:val="8"/>
      <w:numFmt w:val="bullet"/>
      <w:lvlText w:val=""/>
      <w:lvlJc w:val="left"/>
      <w:pPr>
        <w:tabs>
          <w:tab w:val="num" w:pos="1494"/>
        </w:tabs>
        <w:ind w:left="1494" w:hanging="414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54F07"/>
    <w:multiLevelType w:val="hybridMultilevel"/>
    <w:tmpl w:val="51AEEA9C"/>
    <w:styleLink w:val="Styl22"/>
    <w:lvl w:ilvl="0" w:tplc="04150001">
      <w:start w:val="1"/>
      <w:numFmt w:val="lowerLetter"/>
      <w:pStyle w:val="Podpunkta"/>
      <w:lvlText w:val="%1)"/>
      <w:lvlJc w:val="left"/>
      <w:pPr>
        <w:ind w:left="1069" w:hanging="360"/>
      </w:p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7F401E9"/>
    <w:multiLevelType w:val="hybridMultilevel"/>
    <w:tmpl w:val="F3C80414"/>
    <w:lvl w:ilvl="0" w:tplc="11427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B3300"/>
    <w:multiLevelType w:val="hybridMultilevel"/>
    <w:tmpl w:val="2232577A"/>
    <w:lvl w:ilvl="0" w:tplc="BD365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A8FA4A">
      <w:start w:val="1"/>
      <w:numFmt w:val="decimal"/>
      <w:pStyle w:val="Punktaktuprawnego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8B68A4"/>
    <w:multiLevelType w:val="hybridMultilevel"/>
    <w:tmpl w:val="A32AFBD0"/>
    <w:lvl w:ilvl="0" w:tplc="DD60301E">
      <w:start w:val="1"/>
      <w:numFmt w:val="decimal"/>
      <w:pStyle w:val="Rozdzia"/>
      <w:lvlText w:val="ROZDZIAŁ %1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E50A9"/>
    <w:multiLevelType w:val="hybridMultilevel"/>
    <w:tmpl w:val="5F2C7998"/>
    <w:lvl w:ilvl="0" w:tplc="E9109E84">
      <w:start w:val="11"/>
      <w:numFmt w:val="bullet"/>
      <w:lvlText w:val=""/>
      <w:lvlJc w:val="left"/>
      <w:pPr>
        <w:tabs>
          <w:tab w:val="num" w:pos="1494"/>
        </w:tabs>
        <w:ind w:left="1494" w:hanging="41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C4F46"/>
    <w:multiLevelType w:val="hybridMultilevel"/>
    <w:tmpl w:val="F7D8B840"/>
    <w:lvl w:ilvl="0" w:tplc="059A3A3E">
      <w:start w:val="8"/>
      <w:numFmt w:val="bullet"/>
      <w:lvlText w:val=""/>
      <w:lvlJc w:val="left"/>
      <w:pPr>
        <w:tabs>
          <w:tab w:val="num" w:pos="2554"/>
        </w:tabs>
        <w:ind w:left="2574" w:hanging="41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2D491D"/>
    <w:multiLevelType w:val="hybridMultilevel"/>
    <w:tmpl w:val="F6ACEC4A"/>
    <w:lvl w:ilvl="0" w:tplc="D354CE3E">
      <w:start w:val="8"/>
      <w:numFmt w:val="bullet"/>
      <w:lvlText w:val=""/>
      <w:lvlJc w:val="left"/>
      <w:pPr>
        <w:tabs>
          <w:tab w:val="num" w:pos="1494"/>
        </w:tabs>
        <w:ind w:left="1494" w:hanging="414"/>
      </w:pPr>
      <w:rPr>
        <w:rFonts w:ascii="Symbol" w:hAnsi="Symbol" w:hint="default"/>
        <w:color w:val="auto"/>
      </w:rPr>
    </w:lvl>
    <w:lvl w:ilvl="1" w:tplc="7A7415C2">
      <w:start w:val="8"/>
      <w:numFmt w:val="bullet"/>
      <w:lvlText w:val=""/>
      <w:lvlJc w:val="left"/>
      <w:pPr>
        <w:tabs>
          <w:tab w:val="num" w:pos="1494"/>
        </w:tabs>
        <w:ind w:left="1494" w:hanging="414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C46476"/>
    <w:multiLevelType w:val="hybridMultilevel"/>
    <w:tmpl w:val="85DCA7CE"/>
    <w:lvl w:ilvl="0" w:tplc="11427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50723C"/>
    <w:multiLevelType w:val="hybridMultilevel"/>
    <w:tmpl w:val="F076A0FC"/>
    <w:lvl w:ilvl="0" w:tplc="6A9EAD9E">
      <w:start w:val="1"/>
      <w:numFmt w:val="decimal"/>
      <w:lvlText w:val="%1."/>
      <w:lvlJc w:val="left"/>
      <w:pPr>
        <w:tabs>
          <w:tab w:val="num" w:pos="397"/>
        </w:tabs>
        <w:ind w:left="68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38" w15:restartNumberingAfterBreak="0">
    <w:nsid w:val="6C5D6EAE"/>
    <w:multiLevelType w:val="hybridMultilevel"/>
    <w:tmpl w:val="27F06B4C"/>
    <w:lvl w:ilvl="0" w:tplc="04150001">
      <w:start w:val="1"/>
      <w:numFmt w:val="decimal"/>
      <w:pStyle w:val="Pkt"/>
      <w:lvlText w:val="%1."/>
      <w:lvlJc w:val="left"/>
      <w:pPr>
        <w:ind w:left="502" w:hanging="360"/>
      </w:pPr>
      <w:rPr>
        <w:rFonts w:hint="default"/>
      </w:rPr>
    </w:lvl>
    <w:lvl w:ilvl="1" w:tplc="04150003">
      <w:start w:val="1"/>
      <w:numFmt w:val="lowerLetter"/>
      <w:lvlText w:val="3%2."/>
      <w:lvlJc w:val="left"/>
      <w:pPr>
        <w:ind w:left="1222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ind w:left="1942" w:hanging="180"/>
      </w:pPr>
    </w:lvl>
    <w:lvl w:ilvl="3" w:tplc="04150001" w:tentative="1">
      <w:start w:val="1"/>
      <w:numFmt w:val="decimal"/>
      <w:lvlText w:val="%4."/>
      <w:lvlJc w:val="left"/>
      <w:pPr>
        <w:ind w:left="2662" w:hanging="360"/>
      </w:pPr>
    </w:lvl>
    <w:lvl w:ilvl="4" w:tplc="04150003" w:tentative="1">
      <w:start w:val="1"/>
      <w:numFmt w:val="lowerLetter"/>
      <w:lvlText w:val="%5."/>
      <w:lvlJc w:val="left"/>
      <w:pPr>
        <w:ind w:left="3382" w:hanging="360"/>
      </w:pPr>
    </w:lvl>
    <w:lvl w:ilvl="5" w:tplc="04150005" w:tentative="1">
      <w:start w:val="1"/>
      <w:numFmt w:val="lowerRoman"/>
      <w:lvlText w:val="%6."/>
      <w:lvlJc w:val="right"/>
      <w:pPr>
        <w:ind w:left="4102" w:hanging="180"/>
      </w:pPr>
    </w:lvl>
    <w:lvl w:ilvl="6" w:tplc="04150001" w:tentative="1">
      <w:start w:val="1"/>
      <w:numFmt w:val="decimal"/>
      <w:lvlText w:val="%7."/>
      <w:lvlJc w:val="left"/>
      <w:pPr>
        <w:ind w:left="4822" w:hanging="360"/>
      </w:pPr>
    </w:lvl>
    <w:lvl w:ilvl="7" w:tplc="04150003" w:tentative="1">
      <w:start w:val="1"/>
      <w:numFmt w:val="lowerLetter"/>
      <w:lvlText w:val="%8."/>
      <w:lvlJc w:val="left"/>
      <w:pPr>
        <w:ind w:left="5542" w:hanging="360"/>
      </w:pPr>
    </w:lvl>
    <w:lvl w:ilvl="8" w:tplc="04150005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C6F1CA7"/>
    <w:multiLevelType w:val="hybridMultilevel"/>
    <w:tmpl w:val="C2A26E40"/>
    <w:lvl w:ilvl="0" w:tplc="1736C7A0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0D51D5"/>
    <w:multiLevelType w:val="hybridMultilevel"/>
    <w:tmpl w:val="48FC64E2"/>
    <w:lvl w:ilvl="0" w:tplc="486A5680">
      <w:start w:val="3"/>
      <w:numFmt w:val="bullet"/>
      <w:lvlText w:val=""/>
      <w:lvlJc w:val="left"/>
      <w:pPr>
        <w:tabs>
          <w:tab w:val="num" w:pos="414"/>
        </w:tabs>
        <w:ind w:left="414" w:hanging="41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921279"/>
    <w:multiLevelType w:val="hybridMultilevel"/>
    <w:tmpl w:val="D1EE5326"/>
    <w:lvl w:ilvl="0" w:tplc="B1082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trike w:val="0"/>
        <w:dstrike w:val="0"/>
        <w:color w:val="auto"/>
        <w:sz w:val="16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F12D9F"/>
    <w:multiLevelType w:val="hybridMultilevel"/>
    <w:tmpl w:val="E6CA8C02"/>
    <w:lvl w:ilvl="0" w:tplc="5BC4ECE6">
      <w:start w:val="3"/>
      <w:numFmt w:val="bullet"/>
      <w:lvlText w:val=""/>
      <w:lvlJc w:val="left"/>
      <w:pPr>
        <w:tabs>
          <w:tab w:val="num" w:pos="414"/>
        </w:tabs>
        <w:ind w:left="414" w:hanging="414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B171A"/>
    <w:multiLevelType w:val="hybridMultilevel"/>
    <w:tmpl w:val="EFBA7868"/>
    <w:lvl w:ilvl="0" w:tplc="05501BC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D705F9"/>
    <w:multiLevelType w:val="hybridMultilevel"/>
    <w:tmpl w:val="91A4D6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9101E"/>
    <w:multiLevelType w:val="hybridMultilevel"/>
    <w:tmpl w:val="FA5073E2"/>
    <w:lvl w:ilvl="0" w:tplc="E3E20436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9"/>
  </w:num>
  <w:num w:numId="4">
    <w:abstractNumId w:val="38"/>
  </w:num>
  <w:num w:numId="5">
    <w:abstractNumId w:val="10"/>
  </w:num>
  <w:num w:numId="6">
    <w:abstractNumId w:val="8"/>
  </w:num>
  <w:num w:numId="7">
    <w:abstractNumId w:val="32"/>
  </w:num>
  <w:num w:numId="8">
    <w:abstractNumId w:val="15"/>
  </w:num>
  <w:num w:numId="9">
    <w:abstractNumId w:val="39"/>
  </w:num>
  <w:num w:numId="10">
    <w:abstractNumId w:val="31"/>
  </w:num>
  <w:num w:numId="11">
    <w:abstractNumId w:val="2"/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4"/>
  </w:num>
  <w:num w:numId="15">
    <w:abstractNumId w:val="41"/>
  </w:num>
  <w:num w:numId="16">
    <w:abstractNumId w:val="6"/>
  </w:num>
  <w:num w:numId="17">
    <w:abstractNumId w:val="5"/>
  </w:num>
  <w:num w:numId="18">
    <w:abstractNumId w:val="12"/>
  </w:num>
  <w:num w:numId="19">
    <w:abstractNumId w:val="18"/>
  </w:num>
  <w:num w:numId="20">
    <w:abstractNumId w:val="21"/>
  </w:num>
  <w:num w:numId="21">
    <w:abstractNumId w:val="13"/>
  </w:num>
  <w:num w:numId="22">
    <w:abstractNumId w:val="35"/>
  </w:num>
  <w:num w:numId="23">
    <w:abstractNumId w:val="25"/>
  </w:num>
  <w:num w:numId="24">
    <w:abstractNumId w:val="33"/>
  </w:num>
  <w:num w:numId="25">
    <w:abstractNumId w:val="11"/>
  </w:num>
  <w:num w:numId="26">
    <w:abstractNumId w:val="42"/>
  </w:num>
  <w:num w:numId="27">
    <w:abstractNumId w:val="28"/>
  </w:num>
  <w:num w:numId="28">
    <w:abstractNumId w:val="40"/>
  </w:num>
  <w:num w:numId="29">
    <w:abstractNumId w:val="20"/>
  </w:num>
  <w:num w:numId="30">
    <w:abstractNumId w:val="27"/>
  </w:num>
  <w:num w:numId="31">
    <w:abstractNumId w:val="34"/>
  </w:num>
  <w:num w:numId="32">
    <w:abstractNumId w:val="3"/>
  </w:num>
  <w:num w:numId="33">
    <w:abstractNumId w:val="14"/>
  </w:num>
  <w:num w:numId="34">
    <w:abstractNumId w:val="16"/>
  </w:num>
  <w:num w:numId="35">
    <w:abstractNumId w:val="26"/>
  </w:num>
  <w:num w:numId="36">
    <w:abstractNumId w:val="9"/>
  </w:num>
  <w:num w:numId="37">
    <w:abstractNumId w:val="19"/>
  </w:num>
  <w:num w:numId="38">
    <w:abstractNumId w:val="23"/>
  </w:num>
  <w:num w:numId="39">
    <w:abstractNumId w:val="36"/>
  </w:num>
  <w:num w:numId="40">
    <w:abstractNumId w:val="22"/>
  </w:num>
  <w:num w:numId="41">
    <w:abstractNumId w:val="30"/>
  </w:num>
  <w:num w:numId="42">
    <w:abstractNumId w:val="43"/>
  </w:num>
  <w:num w:numId="43">
    <w:abstractNumId w:val="45"/>
  </w:num>
  <w:num w:numId="44">
    <w:abstractNumId w:val="1"/>
  </w:num>
  <w:num w:numId="45">
    <w:abstractNumId w:val="4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0E"/>
    <w:rsid w:val="0000024C"/>
    <w:rsid w:val="00001C49"/>
    <w:rsid w:val="000024CD"/>
    <w:rsid w:val="00005378"/>
    <w:rsid w:val="00007CB1"/>
    <w:rsid w:val="000108FC"/>
    <w:rsid w:val="00015FE4"/>
    <w:rsid w:val="000173F3"/>
    <w:rsid w:val="000225E0"/>
    <w:rsid w:val="00023BE6"/>
    <w:rsid w:val="00024CFF"/>
    <w:rsid w:val="00025F17"/>
    <w:rsid w:val="00037082"/>
    <w:rsid w:val="00037B0B"/>
    <w:rsid w:val="000428D1"/>
    <w:rsid w:val="00044389"/>
    <w:rsid w:val="00044612"/>
    <w:rsid w:val="000446EB"/>
    <w:rsid w:val="00045C3D"/>
    <w:rsid w:val="00047162"/>
    <w:rsid w:val="000479C5"/>
    <w:rsid w:val="00047C8C"/>
    <w:rsid w:val="00051A62"/>
    <w:rsid w:val="00052114"/>
    <w:rsid w:val="000538B4"/>
    <w:rsid w:val="00053AA0"/>
    <w:rsid w:val="00054055"/>
    <w:rsid w:val="00056599"/>
    <w:rsid w:val="00057F22"/>
    <w:rsid w:val="00060A1C"/>
    <w:rsid w:val="00062B20"/>
    <w:rsid w:val="00063A78"/>
    <w:rsid w:val="00063C1B"/>
    <w:rsid w:val="00066780"/>
    <w:rsid w:val="0007013D"/>
    <w:rsid w:val="00071BE3"/>
    <w:rsid w:val="00072C2F"/>
    <w:rsid w:val="00076CA8"/>
    <w:rsid w:val="00080BB6"/>
    <w:rsid w:val="00080DD0"/>
    <w:rsid w:val="00081DE9"/>
    <w:rsid w:val="0008333B"/>
    <w:rsid w:val="000833FF"/>
    <w:rsid w:val="00084264"/>
    <w:rsid w:val="000855F1"/>
    <w:rsid w:val="00085890"/>
    <w:rsid w:val="000901B9"/>
    <w:rsid w:val="00092D4E"/>
    <w:rsid w:val="00094271"/>
    <w:rsid w:val="00094A82"/>
    <w:rsid w:val="000959A0"/>
    <w:rsid w:val="00095BC0"/>
    <w:rsid w:val="00096F08"/>
    <w:rsid w:val="000A515A"/>
    <w:rsid w:val="000A535D"/>
    <w:rsid w:val="000A5B15"/>
    <w:rsid w:val="000A6F8A"/>
    <w:rsid w:val="000A763A"/>
    <w:rsid w:val="000A7E1A"/>
    <w:rsid w:val="000B10B1"/>
    <w:rsid w:val="000B3718"/>
    <w:rsid w:val="000B5F1E"/>
    <w:rsid w:val="000B61CC"/>
    <w:rsid w:val="000B6D73"/>
    <w:rsid w:val="000C16C5"/>
    <w:rsid w:val="000C232D"/>
    <w:rsid w:val="000C33B9"/>
    <w:rsid w:val="000C36AE"/>
    <w:rsid w:val="000C436E"/>
    <w:rsid w:val="000C5E60"/>
    <w:rsid w:val="000C7FBA"/>
    <w:rsid w:val="000D0A08"/>
    <w:rsid w:val="000D2F94"/>
    <w:rsid w:val="000D7686"/>
    <w:rsid w:val="000E420C"/>
    <w:rsid w:val="000E6051"/>
    <w:rsid w:val="000E7B2C"/>
    <w:rsid w:val="000F2A54"/>
    <w:rsid w:val="000F2B95"/>
    <w:rsid w:val="000F34B0"/>
    <w:rsid w:val="000F4D44"/>
    <w:rsid w:val="000F7EA5"/>
    <w:rsid w:val="00105262"/>
    <w:rsid w:val="00107E78"/>
    <w:rsid w:val="001105F1"/>
    <w:rsid w:val="0011391B"/>
    <w:rsid w:val="001139F9"/>
    <w:rsid w:val="001175E4"/>
    <w:rsid w:val="001203E9"/>
    <w:rsid w:val="00120AB1"/>
    <w:rsid w:val="00123950"/>
    <w:rsid w:val="00126002"/>
    <w:rsid w:val="00127E60"/>
    <w:rsid w:val="0013527D"/>
    <w:rsid w:val="001359C4"/>
    <w:rsid w:val="0013694F"/>
    <w:rsid w:val="00136EF8"/>
    <w:rsid w:val="00141464"/>
    <w:rsid w:val="00143439"/>
    <w:rsid w:val="00143578"/>
    <w:rsid w:val="00144619"/>
    <w:rsid w:val="001469A1"/>
    <w:rsid w:val="00147B19"/>
    <w:rsid w:val="00150754"/>
    <w:rsid w:val="00153F1F"/>
    <w:rsid w:val="00155106"/>
    <w:rsid w:val="0015662B"/>
    <w:rsid w:val="001576D0"/>
    <w:rsid w:val="0016022C"/>
    <w:rsid w:val="00160C35"/>
    <w:rsid w:val="00163A77"/>
    <w:rsid w:val="00164D77"/>
    <w:rsid w:val="001675CE"/>
    <w:rsid w:val="00167F80"/>
    <w:rsid w:val="001706C4"/>
    <w:rsid w:val="00173C95"/>
    <w:rsid w:val="00174FE7"/>
    <w:rsid w:val="001754AD"/>
    <w:rsid w:val="00180C8F"/>
    <w:rsid w:val="00181432"/>
    <w:rsid w:val="0018261C"/>
    <w:rsid w:val="0018293E"/>
    <w:rsid w:val="001830B9"/>
    <w:rsid w:val="00186225"/>
    <w:rsid w:val="0018638E"/>
    <w:rsid w:val="00187120"/>
    <w:rsid w:val="001875BB"/>
    <w:rsid w:val="001913B8"/>
    <w:rsid w:val="00193E9F"/>
    <w:rsid w:val="001950C0"/>
    <w:rsid w:val="00196B43"/>
    <w:rsid w:val="001A0386"/>
    <w:rsid w:val="001A1419"/>
    <w:rsid w:val="001A3987"/>
    <w:rsid w:val="001A6152"/>
    <w:rsid w:val="001A73FD"/>
    <w:rsid w:val="001B5D23"/>
    <w:rsid w:val="001B631F"/>
    <w:rsid w:val="001B7C8B"/>
    <w:rsid w:val="001C12B7"/>
    <w:rsid w:val="001C51D1"/>
    <w:rsid w:val="001D4AD9"/>
    <w:rsid w:val="001D4F29"/>
    <w:rsid w:val="001D521A"/>
    <w:rsid w:val="001D6097"/>
    <w:rsid w:val="001E17E7"/>
    <w:rsid w:val="001E1E6D"/>
    <w:rsid w:val="001E3814"/>
    <w:rsid w:val="001E3F4F"/>
    <w:rsid w:val="001F17C4"/>
    <w:rsid w:val="001F1BD1"/>
    <w:rsid w:val="001F1D4D"/>
    <w:rsid w:val="001F2E2D"/>
    <w:rsid w:val="001F3578"/>
    <w:rsid w:val="001F42DE"/>
    <w:rsid w:val="001F4317"/>
    <w:rsid w:val="001F4F54"/>
    <w:rsid w:val="001F7582"/>
    <w:rsid w:val="001F7758"/>
    <w:rsid w:val="002007BC"/>
    <w:rsid w:val="002017EE"/>
    <w:rsid w:val="00202228"/>
    <w:rsid w:val="00202446"/>
    <w:rsid w:val="00202AC0"/>
    <w:rsid w:val="00211CD9"/>
    <w:rsid w:val="002145BB"/>
    <w:rsid w:val="002216E4"/>
    <w:rsid w:val="002239A8"/>
    <w:rsid w:val="00223A22"/>
    <w:rsid w:val="00224207"/>
    <w:rsid w:val="002260DF"/>
    <w:rsid w:val="00230E0E"/>
    <w:rsid w:val="002346D6"/>
    <w:rsid w:val="002364AF"/>
    <w:rsid w:val="0024070A"/>
    <w:rsid w:val="0024131D"/>
    <w:rsid w:val="00244B8B"/>
    <w:rsid w:val="00245EDB"/>
    <w:rsid w:val="00247283"/>
    <w:rsid w:val="0025018D"/>
    <w:rsid w:val="0025019C"/>
    <w:rsid w:val="00250FB8"/>
    <w:rsid w:val="0025128A"/>
    <w:rsid w:val="00253856"/>
    <w:rsid w:val="00253A61"/>
    <w:rsid w:val="002558E0"/>
    <w:rsid w:val="00266913"/>
    <w:rsid w:val="00266E9C"/>
    <w:rsid w:val="00271CB5"/>
    <w:rsid w:val="00274AE4"/>
    <w:rsid w:val="00275D21"/>
    <w:rsid w:val="002777FD"/>
    <w:rsid w:val="002865BA"/>
    <w:rsid w:val="0028663E"/>
    <w:rsid w:val="00286FE5"/>
    <w:rsid w:val="00287D70"/>
    <w:rsid w:val="002903AA"/>
    <w:rsid w:val="00294132"/>
    <w:rsid w:val="00294AEB"/>
    <w:rsid w:val="002977C0"/>
    <w:rsid w:val="002A0511"/>
    <w:rsid w:val="002A7F4A"/>
    <w:rsid w:val="002B2207"/>
    <w:rsid w:val="002B4ACD"/>
    <w:rsid w:val="002B60C0"/>
    <w:rsid w:val="002C0267"/>
    <w:rsid w:val="002C03E0"/>
    <w:rsid w:val="002C1A2B"/>
    <w:rsid w:val="002C1F8B"/>
    <w:rsid w:val="002C28D7"/>
    <w:rsid w:val="002C37B2"/>
    <w:rsid w:val="002C3A7E"/>
    <w:rsid w:val="002C47FE"/>
    <w:rsid w:val="002C486C"/>
    <w:rsid w:val="002C52CE"/>
    <w:rsid w:val="002C6B94"/>
    <w:rsid w:val="002D0007"/>
    <w:rsid w:val="002D0F55"/>
    <w:rsid w:val="002D1349"/>
    <w:rsid w:val="002D2C47"/>
    <w:rsid w:val="002D3CE7"/>
    <w:rsid w:val="002D471D"/>
    <w:rsid w:val="002D5F7B"/>
    <w:rsid w:val="002E1031"/>
    <w:rsid w:val="002E19EB"/>
    <w:rsid w:val="002E1C9A"/>
    <w:rsid w:val="002E2DCD"/>
    <w:rsid w:val="002E4579"/>
    <w:rsid w:val="002E4695"/>
    <w:rsid w:val="002E4F67"/>
    <w:rsid w:val="002E5B5F"/>
    <w:rsid w:val="002E5E4F"/>
    <w:rsid w:val="002E76C6"/>
    <w:rsid w:val="002F0A43"/>
    <w:rsid w:val="002F150F"/>
    <w:rsid w:val="002F32B9"/>
    <w:rsid w:val="002F3EC3"/>
    <w:rsid w:val="002F40C7"/>
    <w:rsid w:val="002F6CCE"/>
    <w:rsid w:val="002F7D6B"/>
    <w:rsid w:val="00300DEC"/>
    <w:rsid w:val="00303303"/>
    <w:rsid w:val="00303452"/>
    <w:rsid w:val="00303CA4"/>
    <w:rsid w:val="00304889"/>
    <w:rsid w:val="00304B88"/>
    <w:rsid w:val="00305F97"/>
    <w:rsid w:val="00306E42"/>
    <w:rsid w:val="00307D1B"/>
    <w:rsid w:val="00311F8C"/>
    <w:rsid w:val="00314984"/>
    <w:rsid w:val="003158EF"/>
    <w:rsid w:val="00315E7C"/>
    <w:rsid w:val="003161CF"/>
    <w:rsid w:val="00316CF5"/>
    <w:rsid w:val="00316F48"/>
    <w:rsid w:val="00317455"/>
    <w:rsid w:val="003178B8"/>
    <w:rsid w:val="0032103C"/>
    <w:rsid w:val="00321571"/>
    <w:rsid w:val="00323625"/>
    <w:rsid w:val="00323D95"/>
    <w:rsid w:val="0032530F"/>
    <w:rsid w:val="0032667B"/>
    <w:rsid w:val="00327BC6"/>
    <w:rsid w:val="00330B36"/>
    <w:rsid w:val="003319EE"/>
    <w:rsid w:val="00331D2F"/>
    <w:rsid w:val="00332C14"/>
    <w:rsid w:val="00333BC0"/>
    <w:rsid w:val="00333F2E"/>
    <w:rsid w:val="00334B2D"/>
    <w:rsid w:val="00342253"/>
    <w:rsid w:val="0035251B"/>
    <w:rsid w:val="00355C81"/>
    <w:rsid w:val="003624DF"/>
    <w:rsid w:val="0036423F"/>
    <w:rsid w:val="00364800"/>
    <w:rsid w:val="00370BA3"/>
    <w:rsid w:val="003721EE"/>
    <w:rsid w:val="00372FB7"/>
    <w:rsid w:val="00374C54"/>
    <w:rsid w:val="003750D9"/>
    <w:rsid w:val="003751F8"/>
    <w:rsid w:val="00376E30"/>
    <w:rsid w:val="00377757"/>
    <w:rsid w:val="0038075F"/>
    <w:rsid w:val="00383BF3"/>
    <w:rsid w:val="00384D3B"/>
    <w:rsid w:val="00384DCF"/>
    <w:rsid w:val="00385CC4"/>
    <w:rsid w:val="00387CEA"/>
    <w:rsid w:val="00392132"/>
    <w:rsid w:val="003942E5"/>
    <w:rsid w:val="003970E4"/>
    <w:rsid w:val="003A0786"/>
    <w:rsid w:val="003A15F4"/>
    <w:rsid w:val="003A51DB"/>
    <w:rsid w:val="003A5D6C"/>
    <w:rsid w:val="003A64A0"/>
    <w:rsid w:val="003A7DCC"/>
    <w:rsid w:val="003B0C7B"/>
    <w:rsid w:val="003C017F"/>
    <w:rsid w:val="003C0760"/>
    <w:rsid w:val="003C1C5E"/>
    <w:rsid w:val="003C1F95"/>
    <w:rsid w:val="003C25BE"/>
    <w:rsid w:val="003C2BA7"/>
    <w:rsid w:val="003C49D7"/>
    <w:rsid w:val="003C5485"/>
    <w:rsid w:val="003C5CAD"/>
    <w:rsid w:val="003C70CD"/>
    <w:rsid w:val="003C7101"/>
    <w:rsid w:val="003C726B"/>
    <w:rsid w:val="003C7C55"/>
    <w:rsid w:val="003D0C78"/>
    <w:rsid w:val="003D28AF"/>
    <w:rsid w:val="003D2E55"/>
    <w:rsid w:val="003D3D82"/>
    <w:rsid w:val="003D65F2"/>
    <w:rsid w:val="003D7DA6"/>
    <w:rsid w:val="003E09B1"/>
    <w:rsid w:val="003E0D51"/>
    <w:rsid w:val="003E3E45"/>
    <w:rsid w:val="003E6DE2"/>
    <w:rsid w:val="003E7459"/>
    <w:rsid w:val="003F4F51"/>
    <w:rsid w:val="003F567B"/>
    <w:rsid w:val="00401826"/>
    <w:rsid w:val="00404ADE"/>
    <w:rsid w:val="00405D61"/>
    <w:rsid w:val="00410B54"/>
    <w:rsid w:val="0041452F"/>
    <w:rsid w:val="00414B47"/>
    <w:rsid w:val="004212B2"/>
    <w:rsid w:val="0042181F"/>
    <w:rsid w:val="0042530E"/>
    <w:rsid w:val="00425764"/>
    <w:rsid w:val="00425C3E"/>
    <w:rsid w:val="0042662E"/>
    <w:rsid w:val="004268A0"/>
    <w:rsid w:val="0042691F"/>
    <w:rsid w:val="0042695E"/>
    <w:rsid w:val="00427372"/>
    <w:rsid w:val="00431035"/>
    <w:rsid w:val="00432111"/>
    <w:rsid w:val="004365AF"/>
    <w:rsid w:val="00437A34"/>
    <w:rsid w:val="00442AEE"/>
    <w:rsid w:val="00444210"/>
    <w:rsid w:val="00444AFD"/>
    <w:rsid w:val="00444C37"/>
    <w:rsid w:val="004475FC"/>
    <w:rsid w:val="00447C45"/>
    <w:rsid w:val="00450AB7"/>
    <w:rsid w:val="00453EE5"/>
    <w:rsid w:val="00455610"/>
    <w:rsid w:val="00455855"/>
    <w:rsid w:val="004643B8"/>
    <w:rsid w:val="00464A07"/>
    <w:rsid w:val="00464F03"/>
    <w:rsid w:val="00466BF9"/>
    <w:rsid w:val="00466C4F"/>
    <w:rsid w:val="00471F34"/>
    <w:rsid w:val="00472D5B"/>
    <w:rsid w:val="00474172"/>
    <w:rsid w:val="0047557C"/>
    <w:rsid w:val="004756F4"/>
    <w:rsid w:val="00480877"/>
    <w:rsid w:val="00481480"/>
    <w:rsid w:val="00481EF6"/>
    <w:rsid w:val="0048266E"/>
    <w:rsid w:val="00493560"/>
    <w:rsid w:val="004944FC"/>
    <w:rsid w:val="00494700"/>
    <w:rsid w:val="00496E39"/>
    <w:rsid w:val="0049750E"/>
    <w:rsid w:val="004979A6"/>
    <w:rsid w:val="004A3DCC"/>
    <w:rsid w:val="004A6E89"/>
    <w:rsid w:val="004B0B94"/>
    <w:rsid w:val="004B19A4"/>
    <w:rsid w:val="004B1DBF"/>
    <w:rsid w:val="004B407B"/>
    <w:rsid w:val="004B452F"/>
    <w:rsid w:val="004B7A64"/>
    <w:rsid w:val="004C086C"/>
    <w:rsid w:val="004C1878"/>
    <w:rsid w:val="004C2CBE"/>
    <w:rsid w:val="004C413F"/>
    <w:rsid w:val="004C451C"/>
    <w:rsid w:val="004C4A69"/>
    <w:rsid w:val="004C56F0"/>
    <w:rsid w:val="004C6593"/>
    <w:rsid w:val="004D0B7F"/>
    <w:rsid w:val="004D6FAB"/>
    <w:rsid w:val="004E04E3"/>
    <w:rsid w:val="004E242B"/>
    <w:rsid w:val="004E2B5D"/>
    <w:rsid w:val="004E2F51"/>
    <w:rsid w:val="004E42A5"/>
    <w:rsid w:val="004E42C2"/>
    <w:rsid w:val="004E5B7F"/>
    <w:rsid w:val="004F0BC5"/>
    <w:rsid w:val="004F1ACF"/>
    <w:rsid w:val="004F3E29"/>
    <w:rsid w:val="004F43D7"/>
    <w:rsid w:val="004F4ACC"/>
    <w:rsid w:val="004F4FBC"/>
    <w:rsid w:val="004F5DFA"/>
    <w:rsid w:val="004F7421"/>
    <w:rsid w:val="00503177"/>
    <w:rsid w:val="005049BB"/>
    <w:rsid w:val="00507988"/>
    <w:rsid w:val="00507D76"/>
    <w:rsid w:val="00515347"/>
    <w:rsid w:val="0051582F"/>
    <w:rsid w:val="00515E3F"/>
    <w:rsid w:val="00515E74"/>
    <w:rsid w:val="005179B1"/>
    <w:rsid w:val="005208D1"/>
    <w:rsid w:val="00520E82"/>
    <w:rsid w:val="00522A6B"/>
    <w:rsid w:val="0053041E"/>
    <w:rsid w:val="00530437"/>
    <w:rsid w:val="0053139E"/>
    <w:rsid w:val="005324C8"/>
    <w:rsid w:val="0053258F"/>
    <w:rsid w:val="005361D8"/>
    <w:rsid w:val="00541715"/>
    <w:rsid w:val="0054216A"/>
    <w:rsid w:val="00544139"/>
    <w:rsid w:val="0054600A"/>
    <w:rsid w:val="00546740"/>
    <w:rsid w:val="00547651"/>
    <w:rsid w:val="00554025"/>
    <w:rsid w:val="0055581D"/>
    <w:rsid w:val="00567366"/>
    <w:rsid w:val="0057031A"/>
    <w:rsid w:val="005724C2"/>
    <w:rsid w:val="0057342F"/>
    <w:rsid w:val="00580B8F"/>
    <w:rsid w:val="00583673"/>
    <w:rsid w:val="00584FD2"/>
    <w:rsid w:val="00585A26"/>
    <w:rsid w:val="00587309"/>
    <w:rsid w:val="0058741E"/>
    <w:rsid w:val="00590B49"/>
    <w:rsid w:val="00595F2C"/>
    <w:rsid w:val="005A0AEC"/>
    <w:rsid w:val="005A1B1A"/>
    <w:rsid w:val="005A2D8B"/>
    <w:rsid w:val="005A4545"/>
    <w:rsid w:val="005A6DF8"/>
    <w:rsid w:val="005B0EA8"/>
    <w:rsid w:val="005B1BE9"/>
    <w:rsid w:val="005B49AC"/>
    <w:rsid w:val="005B627B"/>
    <w:rsid w:val="005C0CF7"/>
    <w:rsid w:val="005C146F"/>
    <w:rsid w:val="005C3004"/>
    <w:rsid w:val="005D2B5C"/>
    <w:rsid w:val="005D3ED3"/>
    <w:rsid w:val="005D5A28"/>
    <w:rsid w:val="005E094C"/>
    <w:rsid w:val="005E5529"/>
    <w:rsid w:val="005E67D3"/>
    <w:rsid w:val="005E6F7A"/>
    <w:rsid w:val="005F1B61"/>
    <w:rsid w:val="005F20A6"/>
    <w:rsid w:val="005F76B0"/>
    <w:rsid w:val="0060160C"/>
    <w:rsid w:val="006016D7"/>
    <w:rsid w:val="006024CE"/>
    <w:rsid w:val="00604769"/>
    <w:rsid w:val="0060507B"/>
    <w:rsid w:val="0060517E"/>
    <w:rsid w:val="00607B08"/>
    <w:rsid w:val="00611261"/>
    <w:rsid w:val="006120E9"/>
    <w:rsid w:val="006124A5"/>
    <w:rsid w:val="00613501"/>
    <w:rsid w:val="00613639"/>
    <w:rsid w:val="006146DA"/>
    <w:rsid w:val="00614E41"/>
    <w:rsid w:val="00616A8B"/>
    <w:rsid w:val="00617FBB"/>
    <w:rsid w:val="00621B1C"/>
    <w:rsid w:val="00623465"/>
    <w:rsid w:val="00623CF8"/>
    <w:rsid w:val="006251A0"/>
    <w:rsid w:val="0063046B"/>
    <w:rsid w:val="00630470"/>
    <w:rsid w:val="00631121"/>
    <w:rsid w:val="00632A16"/>
    <w:rsid w:val="00632D2A"/>
    <w:rsid w:val="00642881"/>
    <w:rsid w:val="006438FF"/>
    <w:rsid w:val="00643B0D"/>
    <w:rsid w:val="00645309"/>
    <w:rsid w:val="00646047"/>
    <w:rsid w:val="0064630C"/>
    <w:rsid w:val="006469E8"/>
    <w:rsid w:val="00646D43"/>
    <w:rsid w:val="0064735F"/>
    <w:rsid w:val="006477D3"/>
    <w:rsid w:val="00650084"/>
    <w:rsid w:val="006501CE"/>
    <w:rsid w:val="0065206D"/>
    <w:rsid w:val="006532A1"/>
    <w:rsid w:val="00656DC3"/>
    <w:rsid w:val="00660558"/>
    <w:rsid w:val="00661310"/>
    <w:rsid w:val="00661825"/>
    <w:rsid w:val="0066404F"/>
    <w:rsid w:val="0066447F"/>
    <w:rsid w:val="006662B9"/>
    <w:rsid w:val="0066633C"/>
    <w:rsid w:val="006709E5"/>
    <w:rsid w:val="00671299"/>
    <w:rsid w:val="00671A19"/>
    <w:rsid w:val="00673180"/>
    <w:rsid w:val="00673AD1"/>
    <w:rsid w:val="00673D66"/>
    <w:rsid w:val="00674809"/>
    <w:rsid w:val="006757CA"/>
    <w:rsid w:val="00675EB1"/>
    <w:rsid w:val="00677FA0"/>
    <w:rsid w:val="00681D5E"/>
    <w:rsid w:val="00687BF5"/>
    <w:rsid w:val="00690341"/>
    <w:rsid w:val="00691D2A"/>
    <w:rsid w:val="00692AF7"/>
    <w:rsid w:val="00692F64"/>
    <w:rsid w:val="00694714"/>
    <w:rsid w:val="006947E4"/>
    <w:rsid w:val="00694E65"/>
    <w:rsid w:val="00696846"/>
    <w:rsid w:val="00697511"/>
    <w:rsid w:val="00697D0E"/>
    <w:rsid w:val="006A05EF"/>
    <w:rsid w:val="006A0D4A"/>
    <w:rsid w:val="006A2843"/>
    <w:rsid w:val="006A3A43"/>
    <w:rsid w:val="006A42CF"/>
    <w:rsid w:val="006A5150"/>
    <w:rsid w:val="006A5B69"/>
    <w:rsid w:val="006A5F2A"/>
    <w:rsid w:val="006B137F"/>
    <w:rsid w:val="006B20B7"/>
    <w:rsid w:val="006B214F"/>
    <w:rsid w:val="006B2CE4"/>
    <w:rsid w:val="006B3DE2"/>
    <w:rsid w:val="006B6A2E"/>
    <w:rsid w:val="006C0275"/>
    <w:rsid w:val="006C0A9F"/>
    <w:rsid w:val="006C1F64"/>
    <w:rsid w:val="006C319D"/>
    <w:rsid w:val="006C4401"/>
    <w:rsid w:val="006C4FBC"/>
    <w:rsid w:val="006C5B77"/>
    <w:rsid w:val="006D364A"/>
    <w:rsid w:val="006D4808"/>
    <w:rsid w:val="006D487A"/>
    <w:rsid w:val="006D4AF4"/>
    <w:rsid w:val="006D53A8"/>
    <w:rsid w:val="006D5987"/>
    <w:rsid w:val="006E064C"/>
    <w:rsid w:val="006E1442"/>
    <w:rsid w:val="006E1E7F"/>
    <w:rsid w:val="006E34F6"/>
    <w:rsid w:val="006E50A8"/>
    <w:rsid w:val="006E5200"/>
    <w:rsid w:val="006E57D9"/>
    <w:rsid w:val="006E689A"/>
    <w:rsid w:val="006E71DA"/>
    <w:rsid w:val="006F0A7B"/>
    <w:rsid w:val="006F326E"/>
    <w:rsid w:val="006F525F"/>
    <w:rsid w:val="006F5E76"/>
    <w:rsid w:val="006F6CAE"/>
    <w:rsid w:val="006F7D6C"/>
    <w:rsid w:val="0070078D"/>
    <w:rsid w:val="00701AEC"/>
    <w:rsid w:val="00701B10"/>
    <w:rsid w:val="00705C5B"/>
    <w:rsid w:val="0070603E"/>
    <w:rsid w:val="00707403"/>
    <w:rsid w:val="007119C2"/>
    <w:rsid w:val="007120DE"/>
    <w:rsid w:val="00712581"/>
    <w:rsid w:val="00713FAD"/>
    <w:rsid w:val="007148B8"/>
    <w:rsid w:val="00720AB9"/>
    <w:rsid w:val="00720B79"/>
    <w:rsid w:val="0072191C"/>
    <w:rsid w:val="00723F79"/>
    <w:rsid w:val="007266FF"/>
    <w:rsid w:val="00726F6A"/>
    <w:rsid w:val="00735347"/>
    <w:rsid w:val="00737720"/>
    <w:rsid w:val="00741981"/>
    <w:rsid w:val="007421FB"/>
    <w:rsid w:val="007434B1"/>
    <w:rsid w:val="00743E25"/>
    <w:rsid w:val="007459F8"/>
    <w:rsid w:val="00751895"/>
    <w:rsid w:val="007524DC"/>
    <w:rsid w:val="00753147"/>
    <w:rsid w:val="00755255"/>
    <w:rsid w:val="00755C48"/>
    <w:rsid w:val="00761D56"/>
    <w:rsid w:val="00765AAE"/>
    <w:rsid w:val="00766247"/>
    <w:rsid w:val="007664DD"/>
    <w:rsid w:val="00767BA5"/>
    <w:rsid w:val="00770361"/>
    <w:rsid w:val="00771154"/>
    <w:rsid w:val="00773BA3"/>
    <w:rsid w:val="007740D7"/>
    <w:rsid w:val="00775778"/>
    <w:rsid w:val="00777235"/>
    <w:rsid w:val="0078030E"/>
    <w:rsid w:val="00780672"/>
    <w:rsid w:val="007839C0"/>
    <w:rsid w:val="00784542"/>
    <w:rsid w:val="00785900"/>
    <w:rsid w:val="00785DCF"/>
    <w:rsid w:val="00786EBA"/>
    <w:rsid w:val="00790A9D"/>
    <w:rsid w:val="00790D90"/>
    <w:rsid w:val="00792DDB"/>
    <w:rsid w:val="0079429D"/>
    <w:rsid w:val="00797490"/>
    <w:rsid w:val="007975E3"/>
    <w:rsid w:val="007A1453"/>
    <w:rsid w:val="007A6043"/>
    <w:rsid w:val="007A668B"/>
    <w:rsid w:val="007A7749"/>
    <w:rsid w:val="007B088E"/>
    <w:rsid w:val="007B145B"/>
    <w:rsid w:val="007B2132"/>
    <w:rsid w:val="007B269F"/>
    <w:rsid w:val="007B2FF5"/>
    <w:rsid w:val="007B4526"/>
    <w:rsid w:val="007B5A3B"/>
    <w:rsid w:val="007C1B4C"/>
    <w:rsid w:val="007C4E83"/>
    <w:rsid w:val="007D31DA"/>
    <w:rsid w:val="007D4D4D"/>
    <w:rsid w:val="007E0F15"/>
    <w:rsid w:val="007E13FE"/>
    <w:rsid w:val="007E5450"/>
    <w:rsid w:val="007F037A"/>
    <w:rsid w:val="007F0892"/>
    <w:rsid w:val="007F2678"/>
    <w:rsid w:val="007F2BE6"/>
    <w:rsid w:val="007F72EB"/>
    <w:rsid w:val="0080105B"/>
    <w:rsid w:val="008024A8"/>
    <w:rsid w:val="00803959"/>
    <w:rsid w:val="00803BBA"/>
    <w:rsid w:val="00804068"/>
    <w:rsid w:val="00805A9E"/>
    <w:rsid w:val="00807962"/>
    <w:rsid w:val="008100FC"/>
    <w:rsid w:val="00811B2E"/>
    <w:rsid w:val="00811DE1"/>
    <w:rsid w:val="00812521"/>
    <w:rsid w:val="00812E53"/>
    <w:rsid w:val="008137D6"/>
    <w:rsid w:val="00815E8E"/>
    <w:rsid w:val="00815EAB"/>
    <w:rsid w:val="008171D3"/>
    <w:rsid w:val="008220D5"/>
    <w:rsid w:val="00823668"/>
    <w:rsid w:val="0082384F"/>
    <w:rsid w:val="008240B2"/>
    <w:rsid w:val="008249BB"/>
    <w:rsid w:val="00824B88"/>
    <w:rsid w:val="00830838"/>
    <w:rsid w:val="00835614"/>
    <w:rsid w:val="00835CA8"/>
    <w:rsid w:val="00836B44"/>
    <w:rsid w:val="0084120D"/>
    <w:rsid w:val="00844245"/>
    <w:rsid w:val="00844D0F"/>
    <w:rsid w:val="00845DC7"/>
    <w:rsid w:val="00846019"/>
    <w:rsid w:val="008479BB"/>
    <w:rsid w:val="008509C9"/>
    <w:rsid w:val="00850A0C"/>
    <w:rsid w:val="008513EF"/>
    <w:rsid w:val="00851471"/>
    <w:rsid w:val="008518D7"/>
    <w:rsid w:val="00853C7E"/>
    <w:rsid w:val="00856528"/>
    <w:rsid w:val="00856B82"/>
    <w:rsid w:val="008641E7"/>
    <w:rsid w:val="00864343"/>
    <w:rsid w:val="00864E02"/>
    <w:rsid w:val="0086504F"/>
    <w:rsid w:val="008653D7"/>
    <w:rsid w:val="00865C09"/>
    <w:rsid w:val="008666F8"/>
    <w:rsid w:val="00867166"/>
    <w:rsid w:val="008757CF"/>
    <w:rsid w:val="00876F4D"/>
    <w:rsid w:val="00881782"/>
    <w:rsid w:val="00882C3A"/>
    <w:rsid w:val="00882DCF"/>
    <w:rsid w:val="0088324B"/>
    <w:rsid w:val="00885AAD"/>
    <w:rsid w:val="00890038"/>
    <w:rsid w:val="0089172C"/>
    <w:rsid w:val="0089614D"/>
    <w:rsid w:val="00896914"/>
    <w:rsid w:val="00897D13"/>
    <w:rsid w:val="008A1A94"/>
    <w:rsid w:val="008A2E26"/>
    <w:rsid w:val="008A3272"/>
    <w:rsid w:val="008A4DF7"/>
    <w:rsid w:val="008A6FB8"/>
    <w:rsid w:val="008A754B"/>
    <w:rsid w:val="008A79D5"/>
    <w:rsid w:val="008B0714"/>
    <w:rsid w:val="008B0BA2"/>
    <w:rsid w:val="008B15E2"/>
    <w:rsid w:val="008B1D9F"/>
    <w:rsid w:val="008B230C"/>
    <w:rsid w:val="008B346E"/>
    <w:rsid w:val="008B6AFB"/>
    <w:rsid w:val="008B6EC6"/>
    <w:rsid w:val="008C078D"/>
    <w:rsid w:val="008C3115"/>
    <w:rsid w:val="008C4042"/>
    <w:rsid w:val="008C4979"/>
    <w:rsid w:val="008D417F"/>
    <w:rsid w:val="008E0345"/>
    <w:rsid w:val="008E09F3"/>
    <w:rsid w:val="008E714D"/>
    <w:rsid w:val="008E7A82"/>
    <w:rsid w:val="008F0239"/>
    <w:rsid w:val="008F53D3"/>
    <w:rsid w:val="008F616C"/>
    <w:rsid w:val="008F61AF"/>
    <w:rsid w:val="008F7537"/>
    <w:rsid w:val="008F7A91"/>
    <w:rsid w:val="009035E8"/>
    <w:rsid w:val="00903DD3"/>
    <w:rsid w:val="00904442"/>
    <w:rsid w:val="00906276"/>
    <w:rsid w:val="009101D9"/>
    <w:rsid w:val="00910CFF"/>
    <w:rsid w:val="0091105E"/>
    <w:rsid w:val="009125D3"/>
    <w:rsid w:val="00912F7B"/>
    <w:rsid w:val="00913B4C"/>
    <w:rsid w:val="00914307"/>
    <w:rsid w:val="009149D8"/>
    <w:rsid w:val="00916D20"/>
    <w:rsid w:val="009210EC"/>
    <w:rsid w:val="00921B8F"/>
    <w:rsid w:val="00925A44"/>
    <w:rsid w:val="00926E60"/>
    <w:rsid w:val="0092780F"/>
    <w:rsid w:val="00931236"/>
    <w:rsid w:val="009312EE"/>
    <w:rsid w:val="00933C9B"/>
    <w:rsid w:val="00934503"/>
    <w:rsid w:val="00934A3D"/>
    <w:rsid w:val="0093709D"/>
    <w:rsid w:val="009372AA"/>
    <w:rsid w:val="00937DB0"/>
    <w:rsid w:val="00941425"/>
    <w:rsid w:val="00941CF7"/>
    <w:rsid w:val="00942281"/>
    <w:rsid w:val="00946325"/>
    <w:rsid w:val="00947763"/>
    <w:rsid w:val="00947C6F"/>
    <w:rsid w:val="00953F48"/>
    <w:rsid w:val="00957138"/>
    <w:rsid w:val="00964971"/>
    <w:rsid w:val="009669DC"/>
    <w:rsid w:val="00966FE1"/>
    <w:rsid w:val="00967861"/>
    <w:rsid w:val="0097370C"/>
    <w:rsid w:val="00973B14"/>
    <w:rsid w:val="009767C7"/>
    <w:rsid w:val="00980A7F"/>
    <w:rsid w:val="00981665"/>
    <w:rsid w:val="00982933"/>
    <w:rsid w:val="0098680D"/>
    <w:rsid w:val="00990329"/>
    <w:rsid w:val="00990401"/>
    <w:rsid w:val="009922CC"/>
    <w:rsid w:val="00996D95"/>
    <w:rsid w:val="00997537"/>
    <w:rsid w:val="009A10EB"/>
    <w:rsid w:val="009A3033"/>
    <w:rsid w:val="009A43C1"/>
    <w:rsid w:val="009B010E"/>
    <w:rsid w:val="009B07E3"/>
    <w:rsid w:val="009B58D6"/>
    <w:rsid w:val="009B5BAC"/>
    <w:rsid w:val="009B60E3"/>
    <w:rsid w:val="009B65A0"/>
    <w:rsid w:val="009C0B21"/>
    <w:rsid w:val="009C0CF0"/>
    <w:rsid w:val="009C0E95"/>
    <w:rsid w:val="009C153A"/>
    <w:rsid w:val="009C23CA"/>
    <w:rsid w:val="009C4765"/>
    <w:rsid w:val="009D27DB"/>
    <w:rsid w:val="009D28A4"/>
    <w:rsid w:val="009D4219"/>
    <w:rsid w:val="009D48D0"/>
    <w:rsid w:val="009D5415"/>
    <w:rsid w:val="009D5802"/>
    <w:rsid w:val="009D5A6E"/>
    <w:rsid w:val="009D5F78"/>
    <w:rsid w:val="009D6987"/>
    <w:rsid w:val="009D739D"/>
    <w:rsid w:val="009D7C21"/>
    <w:rsid w:val="009E5DAD"/>
    <w:rsid w:val="009E6060"/>
    <w:rsid w:val="009E6460"/>
    <w:rsid w:val="009E682D"/>
    <w:rsid w:val="009E7372"/>
    <w:rsid w:val="009E7874"/>
    <w:rsid w:val="009F2A63"/>
    <w:rsid w:val="009F3898"/>
    <w:rsid w:val="009F437A"/>
    <w:rsid w:val="009F5BF6"/>
    <w:rsid w:val="009F5E06"/>
    <w:rsid w:val="009F64FB"/>
    <w:rsid w:val="009F6FC3"/>
    <w:rsid w:val="00A012F8"/>
    <w:rsid w:val="00A025D6"/>
    <w:rsid w:val="00A04240"/>
    <w:rsid w:val="00A05045"/>
    <w:rsid w:val="00A054FF"/>
    <w:rsid w:val="00A06E3C"/>
    <w:rsid w:val="00A10D42"/>
    <w:rsid w:val="00A1130A"/>
    <w:rsid w:val="00A156C5"/>
    <w:rsid w:val="00A17DE2"/>
    <w:rsid w:val="00A20C9D"/>
    <w:rsid w:val="00A22DD2"/>
    <w:rsid w:val="00A23684"/>
    <w:rsid w:val="00A23A41"/>
    <w:rsid w:val="00A24821"/>
    <w:rsid w:val="00A27D23"/>
    <w:rsid w:val="00A318B3"/>
    <w:rsid w:val="00A3248E"/>
    <w:rsid w:val="00A33445"/>
    <w:rsid w:val="00A34DB0"/>
    <w:rsid w:val="00A35ED8"/>
    <w:rsid w:val="00A35FE3"/>
    <w:rsid w:val="00A43AE2"/>
    <w:rsid w:val="00A4405D"/>
    <w:rsid w:val="00A44CAA"/>
    <w:rsid w:val="00A45013"/>
    <w:rsid w:val="00A522B2"/>
    <w:rsid w:val="00A529E6"/>
    <w:rsid w:val="00A5736D"/>
    <w:rsid w:val="00A63043"/>
    <w:rsid w:val="00A643C5"/>
    <w:rsid w:val="00A6538E"/>
    <w:rsid w:val="00A66487"/>
    <w:rsid w:val="00A6762B"/>
    <w:rsid w:val="00A72B49"/>
    <w:rsid w:val="00A7394D"/>
    <w:rsid w:val="00A7413E"/>
    <w:rsid w:val="00A80A25"/>
    <w:rsid w:val="00A81AFB"/>
    <w:rsid w:val="00A82136"/>
    <w:rsid w:val="00A84E87"/>
    <w:rsid w:val="00A85312"/>
    <w:rsid w:val="00A861F1"/>
    <w:rsid w:val="00A94D1B"/>
    <w:rsid w:val="00A96080"/>
    <w:rsid w:val="00A96310"/>
    <w:rsid w:val="00A96C68"/>
    <w:rsid w:val="00AA0B55"/>
    <w:rsid w:val="00AA4197"/>
    <w:rsid w:val="00AA5457"/>
    <w:rsid w:val="00AA5B88"/>
    <w:rsid w:val="00AA5ED1"/>
    <w:rsid w:val="00AA6247"/>
    <w:rsid w:val="00AA6779"/>
    <w:rsid w:val="00AA6791"/>
    <w:rsid w:val="00AA7020"/>
    <w:rsid w:val="00AB0052"/>
    <w:rsid w:val="00AB08B2"/>
    <w:rsid w:val="00AB0A7D"/>
    <w:rsid w:val="00AB0A8D"/>
    <w:rsid w:val="00AB1BE5"/>
    <w:rsid w:val="00AB2B43"/>
    <w:rsid w:val="00AB3CA2"/>
    <w:rsid w:val="00AB5697"/>
    <w:rsid w:val="00AB715F"/>
    <w:rsid w:val="00AC11BA"/>
    <w:rsid w:val="00AC2235"/>
    <w:rsid w:val="00AC435A"/>
    <w:rsid w:val="00AC47DC"/>
    <w:rsid w:val="00AD0CF4"/>
    <w:rsid w:val="00AD3F66"/>
    <w:rsid w:val="00AD47F9"/>
    <w:rsid w:val="00AD4DB1"/>
    <w:rsid w:val="00AD62B9"/>
    <w:rsid w:val="00AE528A"/>
    <w:rsid w:val="00AE7878"/>
    <w:rsid w:val="00AF0F96"/>
    <w:rsid w:val="00AF1A91"/>
    <w:rsid w:val="00AF7471"/>
    <w:rsid w:val="00AF7708"/>
    <w:rsid w:val="00AF7D28"/>
    <w:rsid w:val="00AF7F44"/>
    <w:rsid w:val="00B0072E"/>
    <w:rsid w:val="00B0337E"/>
    <w:rsid w:val="00B05F35"/>
    <w:rsid w:val="00B123D6"/>
    <w:rsid w:val="00B129DA"/>
    <w:rsid w:val="00B138A0"/>
    <w:rsid w:val="00B1792B"/>
    <w:rsid w:val="00B228E7"/>
    <w:rsid w:val="00B24DA3"/>
    <w:rsid w:val="00B27649"/>
    <w:rsid w:val="00B30073"/>
    <w:rsid w:val="00B3240D"/>
    <w:rsid w:val="00B338C6"/>
    <w:rsid w:val="00B33A3E"/>
    <w:rsid w:val="00B355C0"/>
    <w:rsid w:val="00B36C19"/>
    <w:rsid w:val="00B37184"/>
    <w:rsid w:val="00B41AEC"/>
    <w:rsid w:val="00B420C6"/>
    <w:rsid w:val="00B429B2"/>
    <w:rsid w:val="00B433DA"/>
    <w:rsid w:val="00B45625"/>
    <w:rsid w:val="00B460B5"/>
    <w:rsid w:val="00B4784C"/>
    <w:rsid w:val="00B5129F"/>
    <w:rsid w:val="00B51F69"/>
    <w:rsid w:val="00B52108"/>
    <w:rsid w:val="00B541E0"/>
    <w:rsid w:val="00B56451"/>
    <w:rsid w:val="00B57AA0"/>
    <w:rsid w:val="00B617DB"/>
    <w:rsid w:val="00B62022"/>
    <w:rsid w:val="00B62CCB"/>
    <w:rsid w:val="00B62FCE"/>
    <w:rsid w:val="00B6385E"/>
    <w:rsid w:val="00B64482"/>
    <w:rsid w:val="00B64ADF"/>
    <w:rsid w:val="00B713B3"/>
    <w:rsid w:val="00B7447B"/>
    <w:rsid w:val="00B77978"/>
    <w:rsid w:val="00B77C6B"/>
    <w:rsid w:val="00B807AF"/>
    <w:rsid w:val="00B81D4A"/>
    <w:rsid w:val="00B8245E"/>
    <w:rsid w:val="00B82939"/>
    <w:rsid w:val="00B82CFC"/>
    <w:rsid w:val="00B83103"/>
    <w:rsid w:val="00B86958"/>
    <w:rsid w:val="00B90242"/>
    <w:rsid w:val="00B90D10"/>
    <w:rsid w:val="00B91025"/>
    <w:rsid w:val="00B91C1C"/>
    <w:rsid w:val="00B94D5C"/>
    <w:rsid w:val="00B95F74"/>
    <w:rsid w:val="00BA029B"/>
    <w:rsid w:val="00BA1000"/>
    <w:rsid w:val="00BA25B0"/>
    <w:rsid w:val="00BA3BF4"/>
    <w:rsid w:val="00BB0765"/>
    <w:rsid w:val="00BB1B32"/>
    <w:rsid w:val="00BB3F24"/>
    <w:rsid w:val="00BB647D"/>
    <w:rsid w:val="00BC0D4D"/>
    <w:rsid w:val="00BC1073"/>
    <w:rsid w:val="00BC1EEA"/>
    <w:rsid w:val="00BC3336"/>
    <w:rsid w:val="00BC3667"/>
    <w:rsid w:val="00BC3D6C"/>
    <w:rsid w:val="00BC6073"/>
    <w:rsid w:val="00BC662C"/>
    <w:rsid w:val="00BC7DDE"/>
    <w:rsid w:val="00BD17CC"/>
    <w:rsid w:val="00BD5249"/>
    <w:rsid w:val="00BE02A4"/>
    <w:rsid w:val="00BE0722"/>
    <w:rsid w:val="00BE0D37"/>
    <w:rsid w:val="00BE143D"/>
    <w:rsid w:val="00BE1647"/>
    <w:rsid w:val="00BE3B2A"/>
    <w:rsid w:val="00BE5138"/>
    <w:rsid w:val="00BE7733"/>
    <w:rsid w:val="00BF0702"/>
    <w:rsid w:val="00BF22F3"/>
    <w:rsid w:val="00BF281F"/>
    <w:rsid w:val="00BF2A1F"/>
    <w:rsid w:val="00BF48BE"/>
    <w:rsid w:val="00BF5548"/>
    <w:rsid w:val="00BF6B45"/>
    <w:rsid w:val="00BF6FE9"/>
    <w:rsid w:val="00C018F6"/>
    <w:rsid w:val="00C01DA2"/>
    <w:rsid w:val="00C0302A"/>
    <w:rsid w:val="00C0477C"/>
    <w:rsid w:val="00C13653"/>
    <w:rsid w:val="00C16FB8"/>
    <w:rsid w:val="00C20DE5"/>
    <w:rsid w:val="00C228AA"/>
    <w:rsid w:val="00C23142"/>
    <w:rsid w:val="00C3072A"/>
    <w:rsid w:val="00C35959"/>
    <w:rsid w:val="00C4053B"/>
    <w:rsid w:val="00C40C04"/>
    <w:rsid w:val="00C41233"/>
    <w:rsid w:val="00C423C1"/>
    <w:rsid w:val="00C43BAB"/>
    <w:rsid w:val="00C440C5"/>
    <w:rsid w:val="00C502E7"/>
    <w:rsid w:val="00C5034D"/>
    <w:rsid w:val="00C50761"/>
    <w:rsid w:val="00C51988"/>
    <w:rsid w:val="00C53626"/>
    <w:rsid w:val="00C554AA"/>
    <w:rsid w:val="00C55568"/>
    <w:rsid w:val="00C57448"/>
    <w:rsid w:val="00C63CA5"/>
    <w:rsid w:val="00C66E0D"/>
    <w:rsid w:val="00C70A11"/>
    <w:rsid w:val="00C71BF7"/>
    <w:rsid w:val="00C71CEC"/>
    <w:rsid w:val="00C7358F"/>
    <w:rsid w:val="00C7516A"/>
    <w:rsid w:val="00C76D1B"/>
    <w:rsid w:val="00C83175"/>
    <w:rsid w:val="00C8476F"/>
    <w:rsid w:val="00C87D00"/>
    <w:rsid w:val="00C91229"/>
    <w:rsid w:val="00C94638"/>
    <w:rsid w:val="00C95297"/>
    <w:rsid w:val="00C95603"/>
    <w:rsid w:val="00C95AB3"/>
    <w:rsid w:val="00C96028"/>
    <w:rsid w:val="00CA3BAC"/>
    <w:rsid w:val="00CA4BF4"/>
    <w:rsid w:val="00CA6EBF"/>
    <w:rsid w:val="00CB1392"/>
    <w:rsid w:val="00CB1858"/>
    <w:rsid w:val="00CB1DAB"/>
    <w:rsid w:val="00CB2FD8"/>
    <w:rsid w:val="00CB38EC"/>
    <w:rsid w:val="00CB3CE1"/>
    <w:rsid w:val="00CB3FE9"/>
    <w:rsid w:val="00CB41D9"/>
    <w:rsid w:val="00CB4D6A"/>
    <w:rsid w:val="00CB61A4"/>
    <w:rsid w:val="00CB6ED6"/>
    <w:rsid w:val="00CC18B6"/>
    <w:rsid w:val="00CC2B3E"/>
    <w:rsid w:val="00CC3D48"/>
    <w:rsid w:val="00CC43D7"/>
    <w:rsid w:val="00CC52D7"/>
    <w:rsid w:val="00CC66B8"/>
    <w:rsid w:val="00CC7019"/>
    <w:rsid w:val="00CC719F"/>
    <w:rsid w:val="00CD07CF"/>
    <w:rsid w:val="00CD1CD6"/>
    <w:rsid w:val="00CD2093"/>
    <w:rsid w:val="00CD3ADE"/>
    <w:rsid w:val="00CD5596"/>
    <w:rsid w:val="00CD6156"/>
    <w:rsid w:val="00CE0956"/>
    <w:rsid w:val="00CE0F1F"/>
    <w:rsid w:val="00CE10F9"/>
    <w:rsid w:val="00CE1865"/>
    <w:rsid w:val="00CE19CA"/>
    <w:rsid w:val="00CE1A11"/>
    <w:rsid w:val="00CE4FD8"/>
    <w:rsid w:val="00CF2E95"/>
    <w:rsid w:val="00CF3D81"/>
    <w:rsid w:val="00D01019"/>
    <w:rsid w:val="00D01898"/>
    <w:rsid w:val="00D066AB"/>
    <w:rsid w:val="00D06F1E"/>
    <w:rsid w:val="00D07C53"/>
    <w:rsid w:val="00D114E6"/>
    <w:rsid w:val="00D12F0C"/>
    <w:rsid w:val="00D15308"/>
    <w:rsid w:val="00D164B2"/>
    <w:rsid w:val="00D2059F"/>
    <w:rsid w:val="00D21CFB"/>
    <w:rsid w:val="00D2363A"/>
    <w:rsid w:val="00D246EF"/>
    <w:rsid w:val="00D255D4"/>
    <w:rsid w:val="00D26086"/>
    <w:rsid w:val="00D26568"/>
    <w:rsid w:val="00D30D5F"/>
    <w:rsid w:val="00D323A4"/>
    <w:rsid w:val="00D34265"/>
    <w:rsid w:val="00D34C59"/>
    <w:rsid w:val="00D34CD6"/>
    <w:rsid w:val="00D35306"/>
    <w:rsid w:val="00D369CE"/>
    <w:rsid w:val="00D42605"/>
    <w:rsid w:val="00D42C6C"/>
    <w:rsid w:val="00D44106"/>
    <w:rsid w:val="00D4466A"/>
    <w:rsid w:val="00D4726D"/>
    <w:rsid w:val="00D4735E"/>
    <w:rsid w:val="00D53511"/>
    <w:rsid w:val="00D57E69"/>
    <w:rsid w:val="00D61310"/>
    <w:rsid w:val="00D62202"/>
    <w:rsid w:val="00D64343"/>
    <w:rsid w:val="00D64355"/>
    <w:rsid w:val="00D64359"/>
    <w:rsid w:val="00D66821"/>
    <w:rsid w:val="00D6683F"/>
    <w:rsid w:val="00D67685"/>
    <w:rsid w:val="00D721A9"/>
    <w:rsid w:val="00D72A24"/>
    <w:rsid w:val="00D74DDA"/>
    <w:rsid w:val="00D75C43"/>
    <w:rsid w:val="00D76B8E"/>
    <w:rsid w:val="00D77252"/>
    <w:rsid w:val="00D82F38"/>
    <w:rsid w:val="00D86A48"/>
    <w:rsid w:val="00D902EF"/>
    <w:rsid w:val="00D91A80"/>
    <w:rsid w:val="00D954B5"/>
    <w:rsid w:val="00D95DEB"/>
    <w:rsid w:val="00DA00B5"/>
    <w:rsid w:val="00DA17B8"/>
    <w:rsid w:val="00DA2425"/>
    <w:rsid w:val="00DA391A"/>
    <w:rsid w:val="00DA3B15"/>
    <w:rsid w:val="00DA6F37"/>
    <w:rsid w:val="00DB0BE7"/>
    <w:rsid w:val="00DB2B5F"/>
    <w:rsid w:val="00DB3A21"/>
    <w:rsid w:val="00DB3F19"/>
    <w:rsid w:val="00DB43A8"/>
    <w:rsid w:val="00DB7B63"/>
    <w:rsid w:val="00DC3E04"/>
    <w:rsid w:val="00DC490C"/>
    <w:rsid w:val="00DC57E4"/>
    <w:rsid w:val="00DC638F"/>
    <w:rsid w:val="00DC63F7"/>
    <w:rsid w:val="00DC6583"/>
    <w:rsid w:val="00DC6F3D"/>
    <w:rsid w:val="00DD4228"/>
    <w:rsid w:val="00DD50DF"/>
    <w:rsid w:val="00DD52B2"/>
    <w:rsid w:val="00DD68C6"/>
    <w:rsid w:val="00DE0AF6"/>
    <w:rsid w:val="00DE16B6"/>
    <w:rsid w:val="00DE16CD"/>
    <w:rsid w:val="00DE2972"/>
    <w:rsid w:val="00DE3AAC"/>
    <w:rsid w:val="00DE5E05"/>
    <w:rsid w:val="00DF0ACF"/>
    <w:rsid w:val="00DF29E2"/>
    <w:rsid w:val="00DF2AFC"/>
    <w:rsid w:val="00DF4BDF"/>
    <w:rsid w:val="00E011B3"/>
    <w:rsid w:val="00E025F2"/>
    <w:rsid w:val="00E02899"/>
    <w:rsid w:val="00E02925"/>
    <w:rsid w:val="00E0548F"/>
    <w:rsid w:val="00E055E4"/>
    <w:rsid w:val="00E0711A"/>
    <w:rsid w:val="00E10A71"/>
    <w:rsid w:val="00E12A8D"/>
    <w:rsid w:val="00E141C8"/>
    <w:rsid w:val="00E20A92"/>
    <w:rsid w:val="00E20B99"/>
    <w:rsid w:val="00E22E71"/>
    <w:rsid w:val="00E241FC"/>
    <w:rsid w:val="00E2607F"/>
    <w:rsid w:val="00E26883"/>
    <w:rsid w:val="00E27113"/>
    <w:rsid w:val="00E302AB"/>
    <w:rsid w:val="00E316ED"/>
    <w:rsid w:val="00E33AFC"/>
    <w:rsid w:val="00E363CC"/>
    <w:rsid w:val="00E3700B"/>
    <w:rsid w:val="00E40DA7"/>
    <w:rsid w:val="00E50E79"/>
    <w:rsid w:val="00E51372"/>
    <w:rsid w:val="00E51981"/>
    <w:rsid w:val="00E51D79"/>
    <w:rsid w:val="00E54BEF"/>
    <w:rsid w:val="00E56E16"/>
    <w:rsid w:val="00E60402"/>
    <w:rsid w:val="00E61130"/>
    <w:rsid w:val="00E62D0B"/>
    <w:rsid w:val="00E63ECB"/>
    <w:rsid w:val="00E63FCD"/>
    <w:rsid w:val="00E65B6B"/>
    <w:rsid w:val="00E66D73"/>
    <w:rsid w:val="00E72980"/>
    <w:rsid w:val="00E7315C"/>
    <w:rsid w:val="00E73E9A"/>
    <w:rsid w:val="00E74DF2"/>
    <w:rsid w:val="00E838AB"/>
    <w:rsid w:val="00E83FC9"/>
    <w:rsid w:val="00E84175"/>
    <w:rsid w:val="00E862D9"/>
    <w:rsid w:val="00E8724E"/>
    <w:rsid w:val="00E87CD1"/>
    <w:rsid w:val="00E9116B"/>
    <w:rsid w:val="00E93CB9"/>
    <w:rsid w:val="00E944AB"/>
    <w:rsid w:val="00E94E4B"/>
    <w:rsid w:val="00E95519"/>
    <w:rsid w:val="00EA38B4"/>
    <w:rsid w:val="00EA5AB0"/>
    <w:rsid w:val="00EA60B4"/>
    <w:rsid w:val="00EA63C9"/>
    <w:rsid w:val="00EB111E"/>
    <w:rsid w:val="00EB19B0"/>
    <w:rsid w:val="00EB1F3B"/>
    <w:rsid w:val="00EB347E"/>
    <w:rsid w:val="00EB3981"/>
    <w:rsid w:val="00EB4DFB"/>
    <w:rsid w:val="00EB5AA8"/>
    <w:rsid w:val="00EB638D"/>
    <w:rsid w:val="00EC017F"/>
    <w:rsid w:val="00EC2400"/>
    <w:rsid w:val="00EC27D8"/>
    <w:rsid w:val="00EC4768"/>
    <w:rsid w:val="00EC5D9F"/>
    <w:rsid w:val="00EC6F7E"/>
    <w:rsid w:val="00ED1778"/>
    <w:rsid w:val="00ED191C"/>
    <w:rsid w:val="00ED3E5A"/>
    <w:rsid w:val="00ED6BBA"/>
    <w:rsid w:val="00EE0494"/>
    <w:rsid w:val="00EE5262"/>
    <w:rsid w:val="00EE5437"/>
    <w:rsid w:val="00EE5802"/>
    <w:rsid w:val="00EE596B"/>
    <w:rsid w:val="00EE640A"/>
    <w:rsid w:val="00EF1035"/>
    <w:rsid w:val="00EF33EC"/>
    <w:rsid w:val="00EF367A"/>
    <w:rsid w:val="00EF472B"/>
    <w:rsid w:val="00EF4B65"/>
    <w:rsid w:val="00EF73A4"/>
    <w:rsid w:val="00F00D8B"/>
    <w:rsid w:val="00F0119C"/>
    <w:rsid w:val="00F0572F"/>
    <w:rsid w:val="00F05C5B"/>
    <w:rsid w:val="00F05EAE"/>
    <w:rsid w:val="00F07BBB"/>
    <w:rsid w:val="00F119C4"/>
    <w:rsid w:val="00F11E18"/>
    <w:rsid w:val="00F12F0F"/>
    <w:rsid w:val="00F1539E"/>
    <w:rsid w:val="00F154D8"/>
    <w:rsid w:val="00F158BB"/>
    <w:rsid w:val="00F22CF0"/>
    <w:rsid w:val="00F2547D"/>
    <w:rsid w:val="00F31D46"/>
    <w:rsid w:val="00F32A1C"/>
    <w:rsid w:val="00F32CCD"/>
    <w:rsid w:val="00F32FC3"/>
    <w:rsid w:val="00F33A72"/>
    <w:rsid w:val="00F33ABD"/>
    <w:rsid w:val="00F34720"/>
    <w:rsid w:val="00F370AA"/>
    <w:rsid w:val="00F374D8"/>
    <w:rsid w:val="00F37884"/>
    <w:rsid w:val="00F406E6"/>
    <w:rsid w:val="00F426CF"/>
    <w:rsid w:val="00F43378"/>
    <w:rsid w:val="00F43DC5"/>
    <w:rsid w:val="00F4424C"/>
    <w:rsid w:val="00F50A8F"/>
    <w:rsid w:val="00F51D8C"/>
    <w:rsid w:val="00F54D5C"/>
    <w:rsid w:val="00F55373"/>
    <w:rsid w:val="00F649F0"/>
    <w:rsid w:val="00F65DBA"/>
    <w:rsid w:val="00F65EE3"/>
    <w:rsid w:val="00F67F6A"/>
    <w:rsid w:val="00F70628"/>
    <w:rsid w:val="00F719B0"/>
    <w:rsid w:val="00F73259"/>
    <w:rsid w:val="00F750F4"/>
    <w:rsid w:val="00F8054C"/>
    <w:rsid w:val="00F81790"/>
    <w:rsid w:val="00F84775"/>
    <w:rsid w:val="00F84C90"/>
    <w:rsid w:val="00F85EAC"/>
    <w:rsid w:val="00F8675C"/>
    <w:rsid w:val="00F8779A"/>
    <w:rsid w:val="00F92381"/>
    <w:rsid w:val="00F933C9"/>
    <w:rsid w:val="00F93D12"/>
    <w:rsid w:val="00F95A56"/>
    <w:rsid w:val="00F95F8F"/>
    <w:rsid w:val="00F96AEF"/>
    <w:rsid w:val="00FA05DF"/>
    <w:rsid w:val="00FA2136"/>
    <w:rsid w:val="00FA4838"/>
    <w:rsid w:val="00FB1A83"/>
    <w:rsid w:val="00FB2D59"/>
    <w:rsid w:val="00FB380F"/>
    <w:rsid w:val="00FB7ED0"/>
    <w:rsid w:val="00FC0F67"/>
    <w:rsid w:val="00FC196A"/>
    <w:rsid w:val="00FC2F65"/>
    <w:rsid w:val="00FC348D"/>
    <w:rsid w:val="00FC3A02"/>
    <w:rsid w:val="00FC43B7"/>
    <w:rsid w:val="00FC7771"/>
    <w:rsid w:val="00FC78F9"/>
    <w:rsid w:val="00FC7CB2"/>
    <w:rsid w:val="00FC7CBC"/>
    <w:rsid w:val="00FD4586"/>
    <w:rsid w:val="00FD73CE"/>
    <w:rsid w:val="00FE11D2"/>
    <w:rsid w:val="00FE34A0"/>
    <w:rsid w:val="00FE5CA3"/>
    <w:rsid w:val="00FE7192"/>
    <w:rsid w:val="00FF148F"/>
    <w:rsid w:val="00FF2B24"/>
    <w:rsid w:val="00FF562A"/>
    <w:rsid w:val="00FF6845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6C8CD-5651-4D69-997A-5669EA34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30E"/>
  </w:style>
  <w:style w:type="paragraph" w:styleId="Nagwek1">
    <w:name w:val="heading 1"/>
    <w:basedOn w:val="Normalny"/>
    <w:next w:val="Normalny"/>
    <w:link w:val="Nagwek1Znak"/>
    <w:qFormat/>
    <w:rsid w:val="00A80A2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iCs/>
      <w:sz w:val="20"/>
      <w:szCs w:val="24"/>
      <w:lang w:val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047C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975E3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047C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F389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9F389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D28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F389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F389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0A25"/>
    <w:rPr>
      <w:rFonts w:ascii="Arial" w:eastAsia="Times New Roman" w:hAnsi="Arial" w:cs="Times New Roman"/>
      <w:b/>
      <w:iCs/>
      <w:sz w:val="20"/>
      <w:szCs w:val="24"/>
      <w:lang w:val="en-US"/>
    </w:rPr>
  </w:style>
  <w:style w:type="paragraph" w:styleId="Tytu">
    <w:name w:val="Title"/>
    <w:basedOn w:val="Normalny"/>
    <w:link w:val="TytuZnak"/>
    <w:qFormat/>
    <w:rsid w:val="00A80A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A80A2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Akapitzlist">
    <w:name w:val="List Paragraph"/>
    <w:basedOn w:val="Normalny"/>
    <w:uiPriority w:val="34"/>
    <w:qFormat/>
    <w:rsid w:val="00A80A25"/>
    <w:pPr>
      <w:ind w:left="708"/>
    </w:pPr>
    <w:rPr>
      <w:rFonts w:cs="Times New Roman"/>
    </w:rPr>
  </w:style>
  <w:style w:type="paragraph" w:customStyle="1" w:styleId="Kolorowalistaakcent11">
    <w:name w:val="Kolorowa lista — akcent 11"/>
    <w:basedOn w:val="Normalny"/>
    <w:uiPriority w:val="34"/>
    <w:qFormat/>
    <w:rsid w:val="00A80A25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4253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2530E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2530E"/>
    <w:rPr>
      <w:rFonts w:ascii="Arial" w:eastAsia="Times New Roman" w:hAnsi="Arial" w:cs="Arial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nhideWhenUsed/>
    <w:rsid w:val="004253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2530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253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530E"/>
  </w:style>
  <w:style w:type="paragraph" w:customStyle="1" w:styleId="Styl7">
    <w:name w:val="Styl7"/>
    <w:basedOn w:val="Normalny"/>
    <w:rsid w:val="00287D70"/>
  </w:style>
  <w:style w:type="character" w:customStyle="1" w:styleId="Nagwek2Znak">
    <w:name w:val="Nagłówek 2 Znak"/>
    <w:basedOn w:val="Domylnaczcionkaakapitu"/>
    <w:link w:val="Nagwek2"/>
    <w:rsid w:val="00047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047C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Styl1">
    <w:name w:val="Styl1"/>
    <w:rsid w:val="00047C8C"/>
    <w:pPr>
      <w:numPr>
        <w:numId w:val="1"/>
      </w:numPr>
    </w:pPr>
  </w:style>
  <w:style w:type="numbering" w:customStyle="1" w:styleId="Styl2">
    <w:name w:val="Styl2"/>
    <w:basedOn w:val="Bezlisty"/>
    <w:rsid w:val="00047C8C"/>
  </w:style>
  <w:style w:type="table" w:styleId="Tabela-Siatka">
    <w:name w:val="Table Grid"/>
    <w:basedOn w:val="Standardowy"/>
    <w:rsid w:val="00DD4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."/>
    <w:basedOn w:val="Default"/>
    <w:qFormat/>
    <w:rsid w:val="00453EE5"/>
    <w:pPr>
      <w:numPr>
        <w:numId w:val="4"/>
      </w:numPr>
      <w:spacing w:after="120"/>
      <w:jc w:val="both"/>
    </w:pPr>
    <w:rPr>
      <w:sz w:val="20"/>
      <w:szCs w:val="20"/>
    </w:rPr>
  </w:style>
  <w:style w:type="paragraph" w:customStyle="1" w:styleId="Podpunkta">
    <w:name w:val="Podpunkt a)"/>
    <w:basedOn w:val="Pkt"/>
    <w:qFormat/>
    <w:rsid w:val="00453EE5"/>
    <w:pPr>
      <w:numPr>
        <w:numId w:val="3"/>
      </w:numPr>
      <w:ind w:left="709" w:hanging="283"/>
    </w:pPr>
  </w:style>
  <w:style w:type="paragraph" w:customStyle="1" w:styleId="Tutu">
    <w:name w:val="Tutuł"/>
    <w:basedOn w:val="Default"/>
    <w:qFormat/>
    <w:rsid w:val="00453EE5"/>
    <w:pPr>
      <w:jc w:val="center"/>
    </w:pPr>
    <w:rPr>
      <w:b/>
      <w:bCs/>
      <w:sz w:val="23"/>
      <w:szCs w:val="23"/>
    </w:rPr>
  </w:style>
  <w:style w:type="character" w:customStyle="1" w:styleId="FontStyle41">
    <w:name w:val="Font Style41"/>
    <w:rsid w:val="00453EE5"/>
    <w:rPr>
      <w:rFonts w:ascii="Verdana" w:hAnsi="Verdana" w:cs="Verdana" w:hint="default"/>
      <w:sz w:val="16"/>
      <w:szCs w:val="16"/>
    </w:rPr>
  </w:style>
  <w:style w:type="paragraph" w:styleId="Listapunktowana">
    <w:name w:val="List Bullet"/>
    <w:basedOn w:val="Normalny"/>
    <w:autoRedefine/>
    <w:semiHidden/>
    <w:rsid w:val="00062B20"/>
    <w:pPr>
      <w:keepNext/>
      <w:spacing w:before="360" w:after="120" w:line="240" w:lineRule="auto"/>
      <w:jc w:val="both"/>
    </w:pPr>
    <w:rPr>
      <w:rFonts w:ascii="Verdana" w:eastAsia="Times New Roman" w:hAnsi="Verdana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975E3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StandartowyTomka">
    <w:name w:val="Standartowy Tomka"/>
    <w:basedOn w:val="Normalny"/>
    <w:rsid w:val="007975E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yl5">
    <w:name w:val="Styl5"/>
    <w:basedOn w:val="Zwykytekst"/>
    <w:next w:val="Tekstpodstawowy"/>
    <w:rsid w:val="007975E3"/>
    <w:pPr>
      <w:spacing w:before="60" w:after="60"/>
      <w:jc w:val="center"/>
    </w:pPr>
    <w:rPr>
      <w:rFonts w:ascii="Times New Roman" w:hAnsi="Times New Roman" w:cs="Times New Roman"/>
      <w:b/>
      <w:sz w:val="24"/>
    </w:rPr>
  </w:style>
  <w:style w:type="paragraph" w:styleId="Zwykytekst">
    <w:name w:val="Plain Text"/>
    <w:basedOn w:val="Normalny"/>
    <w:link w:val="ZwykytekstZnak"/>
    <w:semiHidden/>
    <w:rsid w:val="007975E3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7975E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yl3">
    <w:name w:val="Styl3"/>
    <w:basedOn w:val="Normalny"/>
    <w:next w:val="Tekstpodstawowy"/>
    <w:rsid w:val="007975E3"/>
    <w:pPr>
      <w:suppressAutoHyphens/>
      <w:spacing w:before="120" w:after="120" w:line="240" w:lineRule="auto"/>
      <w:ind w:left="700" w:hanging="340"/>
      <w:jc w:val="both"/>
    </w:pPr>
    <w:rPr>
      <w:rFonts w:ascii="Verdana" w:eastAsia="Times New Roman" w:hAnsi="Verdana" w:cs="Times New Roman"/>
      <w:lang w:eastAsia="pl-PL"/>
    </w:rPr>
  </w:style>
  <w:style w:type="paragraph" w:customStyle="1" w:styleId="StylStyl1Stosujkerningprzy14pt">
    <w:name w:val="Styl Styl1 + Stosuj kerning przy 14 pt"/>
    <w:basedOn w:val="Normalny"/>
    <w:rsid w:val="007975E3"/>
    <w:pPr>
      <w:numPr>
        <w:numId w:val="5"/>
      </w:numPr>
      <w:spacing w:after="0" w:line="240" w:lineRule="auto"/>
      <w:jc w:val="both"/>
    </w:pPr>
    <w:rPr>
      <w:rFonts w:ascii="Verdana" w:eastAsia="Times New Roman" w:hAnsi="Verdana" w:cs="Times New Roman"/>
      <w:kern w:val="28"/>
      <w:lang w:eastAsia="pl-PL"/>
    </w:rPr>
  </w:style>
  <w:style w:type="paragraph" w:styleId="Tekstpodstawowy3">
    <w:name w:val="Body Text 3"/>
    <w:basedOn w:val="Normalny"/>
    <w:link w:val="Tekstpodstawowy3Znak"/>
    <w:rsid w:val="007975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975E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landokumentu1">
    <w:name w:val="Plan dokumentu1"/>
    <w:basedOn w:val="Normalny"/>
    <w:semiHidden/>
    <w:rsid w:val="007975E3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">
    <w:name w:val="Plan dokumentu Znak"/>
    <w:semiHidden/>
    <w:rsid w:val="007975E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TableText">
    <w:name w:val="Table Text"/>
    <w:rsid w:val="007975E3"/>
    <w:pPr>
      <w:spacing w:after="0" w:line="273" w:lineRule="atLeast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ylTekstpodstawowyWyjustowany">
    <w:name w:val="Styl Tekst podstawowy + Wyjustowany"/>
    <w:basedOn w:val="Tekstpodstawowy"/>
    <w:rsid w:val="007975E3"/>
    <w:pPr>
      <w:spacing w:after="120"/>
      <w:jc w:val="both"/>
    </w:pPr>
    <w:rPr>
      <w:rFonts w:ascii="Times New Roman" w:hAnsi="Times New Roman" w:cs="Times New Roman"/>
      <w:szCs w:val="20"/>
    </w:rPr>
  </w:style>
  <w:style w:type="paragraph" w:customStyle="1" w:styleId="Rwnanie">
    <w:name w:val="Równanie"/>
    <w:basedOn w:val="Normalny"/>
    <w:next w:val="Normalny"/>
    <w:rsid w:val="007975E3"/>
    <w:pPr>
      <w:tabs>
        <w:tab w:val="center" w:pos="4961"/>
        <w:tab w:val="right" w:pos="8789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kladnikwzoru">
    <w:name w:val="Skladnik_wzoru"/>
    <w:basedOn w:val="Normalny"/>
    <w:rsid w:val="007975E3"/>
    <w:pPr>
      <w:suppressAutoHyphens/>
      <w:spacing w:before="120"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przypisukocowego">
    <w:name w:val="endnote reference"/>
    <w:semiHidden/>
    <w:rsid w:val="007975E3"/>
    <w:rPr>
      <w:vertAlign w:val="superscript"/>
    </w:rPr>
  </w:style>
  <w:style w:type="paragraph" w:styleId="NormalnyWeb">
    <w:name w:val="Normal (Web)"/>
    <w:basedOn w:val="Normalny"/>
    <w:semiHidden/>
    <w:rsid w:val="007975E3"/>
    <w:pPr>
      <w:suppressAutoHyphens/>
      <w:spacing w:before="100" w:after="100" w:line="240" w:lineRule="auto"/>
      <w:ind w:left="284" w:hanging="284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character" w:customStyle="1" w:styleId="c41">
    <w:name w:val="c41"/>
    <w:rsid w:val="007975E3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Numerstrony">
    <w:name w:val="page number"/>
    <w:basedOn w:val="Domylnaczcionkaakapitu"/>
    <w:rsid w:val="007975E3"/>
  </w:style>
  <w:style w:type="paragraph" w:styleId="Stopka">
    <w:name w:val="footer"/>
    <w:basedOn w:val="Normalny"/>
    <w:link w:val="StopkaZnak"/>
    <w:uiPriority w:val="99"/>
    <w:rsid w:val="007975E3"/>
    <w:pPr>
      <w:tabs>
        <w:tab w:val="center" w:pos="4536"/>
        <w:tab w:val="right" w:pos="9072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975E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7975E3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75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7975E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7975E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10">
    <w:name w:val="Style10"/>
    <w:basedOn w:val="Normalny"/>
    <w:rsid w:val="007975E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22">
    <w:name w:val="Style22"/>
    <w:basedOn w:val="Normalny"/>
    <w:rsid w:val="007975E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24">
    <w:name w:val="Style24"/>
    <w:basedOn w:val="Normalny"/>
    <w:rsid w:val="007975E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35">
    <w:name w:val="Font Style35"/>
    <w:rsid w:val="007975E3"/>
    <w:rPr>
      <w:rFonts w:ascii="Verdana" w:hAnsi="Verdana" w:cs="Verdana" w:hint="default"/>
      <w:b/>
      <w:bCs/>
      <w:sz w:val="14"/>
      <w:szCs w:val="14"/>
    </w:rPr>
  </w:style>
  <w:style w:type="character" w:customStyle="1" w:styleId="FontStyle43">
    <w:name w:val="Font Style43"/>
    <w:rsid w:val="007975E3"/>
    <w:rPr>
      <w:rFonts w:ascii="Verdana" w:hAnsi="Verdana" w:cs="Verdana" w:hint="default"/>
      <w:sz w:val="14"/>
      <w:szCs w:val="14"/>
    </w:rPr>
  </w:style>
  <w:style w:type="paragraph" w:customStyle="1" w:styleId="Style16">
    <w:name w:val="Style16"/>
    <w:basedOn w:val="Normalny"/>
    <w:rsid w:val="007975E3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23">
    <w:name w:val="Style23"/>
    <w:basedOn w:val="Normalny"/>
    <w:rsid w:val="007975E3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8">
    <w:name w:val="Style8"/>
    <w:basedOn w:val="Normalny"/>
    <w:rsid w:val="007975E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38">
    <w:name w:val="Font Style38"/>
    <w:rsid w:val="007975E3"/>
    <w:rPr>
      <w:rFonts w:ascii="Verdana" w:hAnsi="Verdana" w:cs="Verdana" w:hint="default"/>
      <w:b/>
      <w:bCs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975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975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975E3"/>
    <w:pPr>
      <w:widowControl w:val="0"/>
      <w:autoSpaceDE w:val="0"/>
      <w:autoSpaceDN w:val="0"/>
      <w:adjustRightInd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75E3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customStyle="1" w:styleId="Style3">
    <w:name w:val="Style3"/>
    <w:basedOn w:val="Normalny"/>
    <w:rsid w:val="007975E3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30">
    <w:name w:val="Style30"/>
    <w:basedOn w:val="Normalny"/>
    <w:rsid w:val="007975E3"/>
    <w:pPr>
      <w:widowControl w:val="0"/>
      <w:autoSpaceDE w:val="0"/>
      <w:autoSpaceDN w:val="0"/>
      <w:adjustRightInd w:val="0"/>
      <w:spacing w:after="0" w:line="245" w:lineRule="exact"/>
      <w:ind w:hanging="432"/>
    </w:pPr>
    <w:rPr>
      <w:rFonts w:ascii="Verdana" w:eastAsia="Times New Roman" w:hAnsi="Verdana" w:cs="Verdana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7975E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semiHidden/>
    <w:rsid w:val="00797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semiHidden/>
    <w:rsid w:val="007975E3"/>
    <w:rPr>
      <w:sz w:val="20"/>
      <w:szCs w:val="20"/>
    </w:rPr>
  </w:style>
  <w:style w:type="paragraph" w:styleId="Lista">
    <w:name w:val="List"/>
    <w:basedOn w:val="Tekstpodstawowy"/>
    <w:semiHidden/>
    <w:rsid w:val="007975E3"/>
    <w:pPr>
      <w:widowControl w:val="0"/>
      <w:suppressAutoHyphens/>
      <w:spacing w:after="120"/>
      <w:jc w:val="left"/>
    </w:pPr>
    <w:rPr>
      <w:rFonts w:ascii="Times New Roman" w:eastAsia="DejaVu Sans" w:hAnsi="Times New Roman" w:cs="Times New Roman"/>
      <w:kern w:val="1"/>
    </w:rPr>
  </w:style>
  <w:style w:type="paragraph" w:customStyle="1" w:styleId="Tekstpodstawowy21">
    <w:name w:val="Tekst podstawowy 21"/>
    <w:basedOn w:val="Normalny"/>
    <w:rsid w:val="007975E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1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unhideWhenUsed/>
    <w:qFormat/>
    <w:rsid w:val="007975E3"/>
    <w:pPr>
      <w:spacing w:after="10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semiHidden/>
    <w:unhideWhenUsed/>
    <w:rsid w:val="007975E3"/>
    <w:rPr>
      <w:color w:val="0000FF"/>
      <w:u w:val="single"/>
    </w:rPr>
  </w:style>
  <w:style w:type="character" w:styleId="Odwoanieprzypisudolnego">
    <w:name w:val="footnote reference"/>
    <w:semiHidden/>
    <w:rsid w:val="007975E3"/>
    <w:rPr>
      <w:vertAlign w:val="superscript"/>
    </w:rPr>
  </w:style>
  <w:style w:type="paragraph" w:styleId="Lista2">
    <w:name w:val="List 2"/>
    <w:basedOn w:val="Normalny"/>
    <w:semiHidden/>
    <w:unhideWhenUsed/>
    <w:rsid w:val="007975E3"/>
    <w:pPr>
      <w:spacing w:after="0" w:line="240" w:lineRule="auto"/>
      <w:ind w:left="566" w:hanging="283"/>
      <w:contextualSpacing/>
      <w:jc w:val="both"/>
    </w:pPr>
    <w:rPr>
      <w:rFonts w:ascii="Verdana" w:eastAsia="Times New Roman" w:hAnsi="Verdana" w:cs="Times New Roman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7975E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7975E3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975E3"/>
    <w:pPr>
      <w:spacing w:after="120" w:line="240" w:lineRule="auto"/>
      <w:ind w:left="283"/>
      <w:jc w:val="both"/>
    </w:pPr>
    <w:rPr>
      <w:rFonts w:ascii="Verdana" w:eastAsia="Times New Roman" w:hAnsi="Verdana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975E3"/>
    <w:rPr>
      <w:rFonts w:ascii="Verdana" w:eastAsia="Times New Roman" w:hAnsi="Verdana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7975E3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7975E3"/>
    <w:rPr>
      <w:rFonts w:ascii="Verdana" w:eastAsia="Times New Roman" w:hAnsi="Verdana" w:cs="Times New Roman"/>
      <w:lang w:eastAsia="pl-PL"/>
    </w:rPr>
  </w:style>
  <w:style w:type="character" w:styleId="Odwoaniedokomentarza">
    <w:name w:val="annotation reference"/>
    <w:semiHidden/>
    <w:rsid w:val="007975E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5E3"/>
    <w:pPr>
      <w:spacing w:after="12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5E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7975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181432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3D28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gwek11">
    <w:name w:val="Nagłówek 11"/>
    <w:basedOn w:val="Normalny"/>
    <w:uiPriority w:val="1"/>
    <w:qFormat/>
    <w:rsid w:val="004475FC"/>
    <w:pPr>
      <w:widowControl w:val="0"/>
      <w:autoSpaceDE w:val="0"/>
      <w:autoSpaceDN w:val="0"/>
      <w:adjustRightInd w:val="0"/>
      <w:spacing w:after="0" w:line="240" w:lineRule="auto"/>
      <w:ind w:left="114"/>
      <w:outlineLvl w:val="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F389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9F389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F3898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F3898"/>
    <w:rPr>
      <w:rFonts w:asciiTheme="majorHAnsi" w:eastAsiaTheme="majorEastAsia" w:hAnsiTheme="majorHAnsi" w:cstheme="majorBidi"/>
      <w:lang w:val="en-US"/>
    </w:rPr>
  </w:style>
  <w:style w:type="paragraph" w:styleId="Poprawka">
    <w:name w:val="Revision"/>
    <w:hidden/>
    <w:uiPriority w:val="99"/>
    <w:semiHidden/>
    <w:rsid w:val="0097370C"/>
    <w:pPr>
      <w:spacing w:after="0" w:line="240" w:lineRule="auto"/>
    </w:pPr>
  </w:style>
  <w:style w:type="paragraph" w:customStyle="1" w:styleId="Senattxt">
    <w:name w:val="Senat_txt"/>
    <w:basedOn w:val="Normalny"/>
    <w:rsid w:val="00141464"/>
    <w:pPr>
      <w:spacing w:before="60" w:after="60" w:line="260" w:lineRule="exact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405D6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zastpczy1">
    <w:name w:val="Tekst zastępczy1"/>
    <w:basedOn w:val="Domylnaczcionkaakapitu"/>
    <w:semiHidden/>
    <w:rsid w:val="00405D61"/>
    <w:rPr>
      <w:rFonts w:cs="Times New Roman"/>
      <w:color w:val="808080"/>
    </w:rPr>
  </w:style>
  <w:style w:type="character" w:styleId="Uwydatnienie">
    <w:name w:val="Emphasis"/>
    <w:uiPriority w:val="20"/>
    <w:qFormat/>
    <w:rsid w:val="008C3115"/>
    <w:rPr>
      <w:i/>
      <w:iCs/>
    </w:rPr>
  </w:style>
  <w:style w:type="paragraph" w:customStyle="1" w:styleId="p2">
    <w:name w:val="p2"/>
    <w:basedOn w:val="Normalny"/>
    <w:rsid w:val="00447C45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p3">
    <w:name w:val="p3"/>
    <w:basedOn w:val="Normalny"/>
    <w:rsid w:val="00447C45"/>
    <w:pPr>
      <w:spacing w:after="204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p4">
    <w:name w:val="p4"/>
    <w:basedOn w:val="Normalny"/>
    <w:rsid w:val="00447C45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p5">
    <w:name w:val="p5"/>
    <w:basedOn w:val="Normalny"/>
    <w:rsid w:val="00447C45"/>
    <w:pPr>
      <w:spacing w:after="201" w:line="240" w:lineRule="auto"/>
    </w:pPr>
    <w:rPr>
      <w:rFonts w:ascii="Helvetica" w:hAnsi="Helvetica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447C45"/>
  </w:style>
  <w:style w:type="table" w:customStyle="1" w:styleId="Tabela-Siatka1">
    <w:name w:val="Tabela - Siatka1"/>
    <w:basedOn w:val="Standardowy"/>
    <w:next w:val="Tabela-Siatka"/>
    <w:uiPriority w:val="59"/>
    <w:rsid w:val="008641E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662B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E7A8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agwek1"/>
    <w:qFormat/>
    <w:rsid w:val="002F7D6B"/>
    <w:pPr>
      <w:spacing w:before="240" w:after="240"/>
      <w:ind w:left="357" w:hanging="357"/>
      <w:jc w:val="center"/>
    </w:pPr>
    <w:rPr>
      <w:rFonts w:ascii="Verdana" w:hAnsi="Verdana"/>
      <w:sz w:val="24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8B15E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675EB1"/>
  </w:style>
  <w:style w:type="numbering" w:customStyle="1" w:styleId="Styl11">
    <w:name w:val="Styl11"/>
    <w:rsid w:val="00675EB1"/>
  </w:style>
  <w:style w:type="numbering" w:customStyle="1" w:styleId="Styl21">
    <w:name w:val="Styl21"/>
    <w:basedOn w:val="Bezlisty"/>
    <w:rsid w:val="00675EB1"/>
  </w:style>
  <w:style w:type="table" w:customStyle="1" w:styleId="Tabela-Siatka5">
    <w:name w:val="Tabela - Siatka5"/>
    <w:basedOn w:val="Standardowy"/>
    <w:next w:val="Tabela-Siatka"/>
    <w:uiPriority w:val="59"/>
    <w:rsid w:val="00675EB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dzia">
    <w:name w:val="Rozdział"/>
    <w:basedOn w:val="Nagwek1"/>
    <w:next w:val="Paragraf"/>
    <w:qFormat/>
    <w:rsid w:val="00675EB1"/>
    <w:pPr>
      <w:widowControl w:val="0"/>
      <w:numPr>
        <w:numId w:val="7"/>
      </w:numPr>
      <w:shd w:val="clear" w:color="auto" w:fill="FFFFFF"/>
      <w:tabs>
        <w:tab w:val="left" w:pos="284"/>
      </w:tabs>
      <w:autoSpaceDE w:val="0"/>
      <w:autoSpaceDN w:val="0"/>
      <w:adjustRightInd w:val="0"/>
      <w:spacing w:before="480" w:after="240"/>
      <w:ind w:left="0" w:firstLine="0"/>
      <w:contextualSpacing/>
      <w:jc w:val="center"/>
    </w:pPr>
    <w:rPr>
      <w:rFonts w:ascii="Verdana" w:eastAsia="Arial Unicode MS" w:hAnsi="Verdana"/>
      <w:bCs/>
      <w:iCs w:val="0"/>
      <w:color w:val="000000"/>
      <w:sz w:val="24"/>
      <w:lang w:val="pl-PL" w:eastAsia="pl-PL"/>
    </w:rPr>
  </w:style>
  <w:style w:type="paragraph" w:customStyle="1" w:styleId="Ustpaktuprawnego">
    <w:name w:val="Ustęp aktu prawnego"/>
    <w:basedOn w:val="Normalny"/>
    <w:qFormat/>
    <w:rsid w:val="00675EB1"/>
    <w:pPr>
      <w:numPr>
        <w:numId w:val="8"/>
      </w:numPr>
      <w:spacing w:before="60" w:after="60" w:line="240" w:lineRule="auto"/>
      <w:ind w:left="1037" w:hanging="357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Tiret">
    <w:name w:val="Tiret"/>
    <w:basedOn w:val="Normalny"/>
    <w:qFormat/>
    <w:rsid w:val="00675EB1"/>
    <w:pPr>
      <w:numPr>
        <w:numId w:val="9"/>
      </w:numPr>
      <w:shd w:val="clear" w:color="auto" w:fill="FFFFFF"/>
      <w:autoSpaceDE w:val="0"/>
      <w:autoSpaceDN w:val="0"/>
      <w:adjustRightInd w:val="0"/>
      <w:spacing w:before="120"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unktaktuprawnego">
    <w:name w:val="Punkt aktu prawnego"/>
    <w:basedOn w:val="Normalny"/>
    <w:qFormat/>
    <w:rsid w:val="00675EB1"/>
    <w:pPr>
      <w:numPr>
        <w:ilvl w:val="1"/>
        <w:numId w:val="10"/>
      </w:numPr>
      <w:spacing w:before="60"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Literaaktuprawnego">
    <w:name w:val="Litera aktu prawnego"/>
    <w:basedOn w:val="Punktaktuprawnego"/>
    <w:qFormat/>
    <w:rsid w:val="00675EB1"/>
    <w:pPr>
      <w:numPr>
        <w:ilvl w:val="0"/>
        <w:numId w:val="11"/>
      </w:numPr>
    </w:pPr>
  </w:style>
  <w:style w:type="table" w:customStyle="1" w:styleId="Tabela-Siatka6">
    <w:name w:val="Tabela - Siatka6"/>
    <w:basedOn w:val="Standardowy"/>
    <w:next w:val="Tabela-Siatka"/>
    <w:uiPriority w:val="59"/>
    <w:rsid w:val="004365A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34720"/>
  </w:style>
  <w:style w:type="numbering" w:customStyle="1" w:styleId="Styl12">
    <w:name w:val="Styl12"/>
    <w:rsid w:val="00F34720"/>
    <w:pPr>
      <w:numPr>
        <w:numId w:val="2"/>
      </w:numPr>
    </w:pPr>
  </w:style>
  <w:style w:type="numbering" w:customStyle="1" w:styleId="Styl22">
    <w:name w:val="Styl22"/>
    <w:basedOn w:val="Bezlisty"/>
    <w:rsid w:val="00F34720"/>
    <w:pPr>
      <w:numPr>
        <w:numId w:val="3"/>
      </w:numPr>
    </w:pPr>
  </w:style>
  <w:style w:type="table" w:customStyle="1" w:styleId="Tabela-Siatka7">
    <w:name w:val="Tabela - Siatka7"/>
    <w:basedOn w:val="Standardowy"/>
    <w:next w:val="Tabela-Siatka"/>
    <w:uiPriority w:val="59"/>
    <w:rsid w:val="00F3472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9D9F3-EC25-482B-9DB2-9ED9C183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4305</Words>
  <Characters>25835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</dc:creator>
  <cp:keywords/>
  <dc:description/>
  <cp:lastModifiedBy>User</cp:lastModifiedBy>
  <cp:revision>4</cp:revision>
  <cp:lastPrinted>2018-05-16T06:39:00Z</cp:lastPrinted>
  <dcterms:created xsi:type="dcterms:W3CDTF">2018-06-01T08:42:00Z</dcterms:created>
  <dcterms:modified xsi:type="dcterms:W3CDTF">2018-06-01T09:13:00Z</dcterms:modified>
</cp:coreProperties>
</file>