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i/>
          <w:sz w:val="18"/>
          <w:szCs w:val="20"/>
          <w:lang w:eastAsia="pl-PL"/>
        </w:rPr>
      </w:pPr>
      <w:r w:rsidRPr="00C1446C">
        <w:rPr>
          <w:rFonts w:ascii="Verdana" w:eastAsia="Times New Roman" w:hAnsi="Verdana" w:cs="Times New Roman"/>
          <w:i/>
          <w:sz w:val="18"/>
          <w:szCs w:val="20"/>
          <w:lang w:eastAsia="pl-PL"/>
        </w:rPr>
        <w:t>Pieczęć jednos</w:t>
      </w:r>
      <w:bookmarkStart w:id="0" w:name="_GoBack"/>
      <w:bookmarkEnd w:id="0"/>
      <w:r w:rsidRPr="00C1446C">
        <w:rPr>
          <w:rFonts w:ascii="Verdana" w:eastAsia="Times New Roman" w:hAnsi="Verdana" w:cs="Times New Roman"/>
          <w:i/>
          <w:sz w:val="18"/>
          <w:szCs w:val="20"/>
          <w:lang w:eastAsia="pl-PL"/>
        </w:rPr>
        <w:t>tki</w:t>
      </w:r>
    </w:p>
    <w:p w:rsidR="00C1446C" w:rsidRPr="00C1446C" w:rsidRDefault="00C1446C" w:rsidP="00C1446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20"/>
          <w:szCs w:val="20"/>
          <w:lang w:eastAsia="pl-PL"/>
        </w:rPr>
        <w:t>Kraków, dn...............................</w:t>
      </w: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>WNIOSEK</w:t>
      </w:r>
    </w:p>
    <w:p w:rsidR="00C1446C" w:rsidRPr="00C1446C" w:rsidRDefault="00C1446C" w:rsidP="00C1446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 UTWORZENIE / URUCHOMIENIE* </w:t>
      </w:r>
    </w:p>
    <w:p w:rsidR="00C1446C" w:rsidRPr="00C1446C" w:rsidRDefault="00C1446C" w:rsidP="00C1446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>STUDIÓW PODYPLOMOWYCH W ROKU AKADEMICKIM ................................</w:t>
      </w: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Szanowny Pan </w:t>
      </w:r>
    </w:p>
    <w:p w:rsidR="00C1446C" w:rsidRPr="00C1446C" w:rsidRDefault="00C1446C" w:rsidP="00C1446C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>.................................................................</w:t>
      </w:r>
    </w:p>
    <w:p w:rsidR="00C1446C" w:rsidRPr="00C1446C" w:rsidRDefault="00C1446C" w:rsidP="00C1446C">
      <w:pPr>
        <w:spacing w:after="0" w:line="240" w:lineRule="auto"/>
        <w:ind w:left="3540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>Prorektor ds. Kształcenia</w:t>
      </w: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Zwracam się z prośbą o wyrażenie zgody na utworzenie / uruchomienie * studiów podyplomowych (</w:t>
      </w:r>
      <w:r w:rsidRPr="00C1446C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nazwa</w:t>
      </w: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>) ............................................................................................................</w:t>
      </w: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b/>
          <w:sz w:val="20"/>
          <w:szCs w:val="20"/>
          <w:lang w:eastAsia="pl-PL"/>
        </w:rPr>
        <w:t>Edycja studiów podyplomowych ……………………….</w:t>
      </w: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18"/>
        <w:gridCol w:w="3188"/>
      </w:tblGrid>
      <w:tr w:rsidR="00C1446C" w:rsidRPr="00C1446C" w:rsidTr="00BA0669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Nazwa wydziału</w:t>
            </w:r>
            <w:r w:rsidRPr="00C1446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Nazwa studiów podyplomowych: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Czas trwania jednej edycji studiów podyplomowych: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  <w:r w:rsidRPr="00C1446C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............................................(liczba semestrów)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od dnia............................... do dnia..................................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Liczba godzin dydaktycznych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Cel studiów podyplomowych: 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tematyczny: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 kogo studia podyplomowe są adresowane: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Warunki rekrutacji na studia podyplomowe: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Kierownik studiów podyplomowych: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tel.: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Administracja studiów podyplomowych: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tel.: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e-mail:</w:t>
            </w:r>
          </w:p>
        </w:tc>
      </w:tr>
      <w:tr w:rsidR="00C1446C" w:rsidRPr="00C1446C" w:rsidTr="00BA06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Przewidziana liczba słuchaczy: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Limit przyjęć na studia podyplomowe: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1446C" w:rsidRPr="00C1446C" w:rsidTr="00BA06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Proponowana opłata za semestr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1446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Proponowana opłata za całość studiów</w:t>
            </w: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C1446C" w:rsidRPr="00C1446C" w:rsidRDefault="00C1446C" w:rsidP="00C144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i/>
          <w:sz w:val="20"/>
          <w:szCs w:val="20"/>
          <w:lang w:eastAsia="pl-PL"/>
        </w:rPr>
        <w:t>* niepotrzebne skreślić</w:t>
      </w: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C1446C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1446C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1446C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1446C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……………………………………</w:t>
      </w:r>
    </w:p>
    <w:p w:rsidR="00C1446C" w:rsidRPr="00C1446C" w:rsidRDefault="00C1446C" w:rsidP="00C1446C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i/>
          <w:sz w:val="16"/>
          <w:szCs w:val="20"/>
          <w:lang w:eastAsia="pl-PL"/>
        </w:rPr>
        <w:t>Zgoda Prorektora</w:t>
      </w:r>
      <w:r w:rsidRPr="00C1446C">
        <w:rPr>
          <w:rFonts w:ascii="Verdana" w:eastAsia="Times New Roman" w:hAnsi="Verdana" w:cs="Times New Roman"/>
          <w:i/>
          <w:sz w:val="16"/>
          <w:szCs w:val="20"/>
          <w:lang w:eastAsia="pl-PL"/>
        </w:rPr>
        <w:tab/>
      </w:r>
      <w:r w:rsidRPr="00C1446C">
        <w:rPr>
          <w:rFonts w:ascii="Verdana" w:eastAsia="Times New Roman" w:hAnsi="Verdana" w:cs="Times New Roman"/>
          <w:i/>
          <w:sz w:val="16"/>
          <w:szCs w:val="20"/>
          <w:lang w:eastAsia="pl-PL"/>
        </w:rPr>
        <w:tab/>
      </w:r>
      <w:r w:rsidRPr="00C1446C">
        <w:rPr>
          <w:rFonts w:ascii="Verdana" w:eastAsia="Times New Roman" w:hAnsi="Verdana" w:cs="Times New Roman"/>
          <w:i/>
          <w:sz w:val="16"/>
          <w:szCs w:val="20"/>
          <w:lang w:eastAsia="pl-PL"/>
        </w:rPr>
        <w:tab/>
      </w:r>
      <w:r w:rsidRPr="00C1446C">
        <w:rPr>
          <w:rFonts w:ascii="Verdana" w:eastAsia="Times New Roman" w:hAnsi="Verdana" w:cs="Times New Roman"/>
          <w:i/>
          <w:sz w:val="16"/>
          <w:szCs w:val="20"/>
          <w:lang w:eastAsia="pl-PL"/>
        </w:rPr>
        <w:tab/>
      </w:r>
      <w:r w:rsidRPr="00C1446C">
        <w:rPr>
          <w:rFonts w:ascii="Verdana" w:eastAsia="Times New Roman" w:hAnsi="Verdana" w:cs="Times New Roman"/>
          <w:i/>
          <w:sz w:val="16"/>
          <w:szCs w:val="20"/>
          <w:lang w:eastAsia="pl-PL"/>
        </w:rPr>
        <w:tab/>
        <w:t xml:space="preserve">                     Podpis Dziekana</w:t>
      </w: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u w:val="single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u w:val="single"/>
          <w:lang w:eastAsia="pl-PL"/>
        </w:rPr>
        <w:t>Załączniki do wniosku o utworzenie studiów podyplomowych:</w:t>
      </w:r>
    </w:p>
    <w:p w:rsidR="00C1446C" w:rsidRPr="00C1446C" w:rsidRDefault="00C1446C" w:rsidP="00C1446C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Program kształcenia.</w:t>
      </w:r>
    </w:p>
    <w:p w:rsidR="00C1446C" w:rsidRPr="00C1446C" w:rsidRDefault="00C1446C" w:rsidP="00C1446C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Wykaz wykładowców.</w:t>
      </w:r>
    </w:p>
    <w:p w:rsidR="00C1446C" w:rsidRPr="00C1446C" w:rsidRDefault="00C1446C" w:rsidP="00C1446C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Kalkulacja wstępna studiów podyplomowych zaakceptowana przez Kwestora.</w:t>
      </w:r>
    </w:p>
    <w:p w:rsidR="00C1446C" w:rsidRPr="00C1446C" w:rsidRDefault="00C1446C" w:rsidP="00C1446C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Kosztorys wstępny studiów podyplomowych.</w:t>
      </w:r>
    </w:p>
    <w:p w:rsidR="00C1446C" w:rsidRPr="00C1446C" w:rsidRDefault="00C1446C" w:rsidP="00C1446C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Uchwała rady wydziału lub rady jednostki pozawydziałowej dot. opinii o utworzeniu studiów podyplomowych.</w:t>
      </w:r>
    </w:p>
    <w:p w:rsidR="00C1446C" w:rsidRPr="00C1446C" w:rsidRDefault="00C1446C" w:rsidP="00C1446C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Uchwała rady wydziału lub rady jednostki pozawydziałowej ustalająca program i plan studiów.</w:t>
      </w:r>
    </w:p>
    <w:p w:rsidR="00C1446C" w:rsidRPr="00C1446C" w:rsidRDefault="00C1446C" w:rsidP="00C1446C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Wniosek dziekana wydziału, wraz z opinią rady wydziału, o powołanie kierownika studiów podyplomowych.</w:t>
      </w:r>
    </w:p>
    <w:p w:rsidR="00C1446C" w:rsidRPr="00C1446C" w:rsidRDefault="00C1446C" w:rsidP="00C1446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C1446C" w:rsidRPr="00C1446C" w:rsidRDefault="00C1446C" w:rsidP="00C1446C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u w:val="single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u w:val="single"/>
          <w:lang w:eastAsia="pl-PL"/>
        </w:rPr>
        <w:t>Załączniki do wniosku o uruchomienie kolejnej edycji studiów podyplomowych:</w:t>
      </w:r>
    </w:p>
    <w:p w:rsidR="00C1446C" w:rsidRPr="00C1446C" w:rsidRDefault="00C1446C" w:rsidP="00C1446C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Program kształcenia.</w:t>
      </w:r>
    </w:p>
    <w:p w:rsidR="00C1446C" w:rsidRPr="00C1446C" w:rsidRDefault="00C1446C" w:rsidP="00C1446C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Wykaz wykładowców.</w:t>
      </w:r>
    </w:p>
    <w:p w:rsidR="00C1446C" w:rsidRPr="00C1446C" w:rsidRDefault="00C1446C" w:rsidP="00C1446C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Kalkulacja wstępna studiów podyplomowych zaakceptowana przez Kwestora.</w:t>
      </w:r>
    </w:p>
    <w:p w:rsidR="00C1446C" w:rsidRPr="00C1446C" w:rsidRDefault="00C1446C" w:rsidP="00F5302D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1446C">
        <w:rPr>
          <w:rFonts w:ascii="Verdana" w:eastAsia="Times New Roman" w:hAnsi="Verdana" w:cs="Times New Roman"/>
          <w:sz w:val="16"/>
          <w:szCs w:val="20"/>
          <w:lang w:eastAsia="pl-PL"/>
        </w:rPr>
        <w:t>Kosztorys wstępny studiów podyplomowych.</w:t>
      </w:r>
    </w:p>
    <w:sectPr w:rsidR="00C1446C" w:rsidRPr="00C1446C" w:rsidSect="00AC71B0">
      <w:headerReference w:type="default" r:id="rId7"/>
      <w:footerReference w:type="default" r:id="rId8"/>
      <w:pgSz w:w="11906" w:h="16838"/>
      <w:pgMar w:top="1135" w:right="1417" w:bottom="567" w:left="1417" w:header="42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AF" w:rsidRDefault="009B5DAF" w:rsidP="008C2298">
      <w:pPr>
        <w:spacing w:after="0" w:line="240" w:lineRule="auto"/>
      </w:pPr>
      <w:r>
        <w:separator/>
      </w:r>
    </w:p>
  </w:endnote>
  <w:endnote w:type="continuationSeparator" w:id="0">
    <w:p w:rsidR="009B5DAF" w:rsidRDefault="009B5DAF" w:rsidP="008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77562503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141568903"/>
          <w:docPartObj>
            <w:docPartGallery w:val="Page Numbers (Top of Page)"/>
            <w:docPartUnique/>
          </w:docPartObj>
        </w:sdtPr>
        <w:sdtEndPr/>
        <w:sdtContent>
          <w:p w:rsidR="008C2298" w:rsidRPr="008C2298" w:rsidRDefault="008C2298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8C229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C71B0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C229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C71B0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2298" w:rsidRDefault="008C2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AF" w:rsidRDefault="009B5DAF" w:rsidP="008C2298">
      <w:pPr>
        <w:spacing w:after="0" w:line="240" w:lineRule="auto"/>
      </w:pPr>
      <w:r>
        <w:separator/>
      </w:r>
    </w:p>
  </w:footnote>
  <w:footnote w:type="continuationSeparator" w:id="0">
    <w:p w:rsidR="009B5DAF" w:rsidRDefault="009B5DAF" w:rsidP="008C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6C" w:rsidRDefault="008C2298" w:rsidP="00C1446C">
    <w:pPr>
      <w:pStyle w:val="Nagwek"/>
      <w:jc w:val="right"/>
      <w:rPr>
        <w:rFonts w:ascii="Verdana" w:hAnsi="Verdana"/>
        <w:i/>
        <w:sz w:val="14"/>
        <w:szCs w:val="16"/>
      </w:rPr>
    </w:pPr>
    <w:r w:rsidRPr="00C1446C">
      <w:rPr>
        <w:rFonts w:ascii="Verdana" w:hAnsi="Verdana"/>
        <w:i/>
        <w:sz w:val="14"/>
        <w:szCs w:val="16"/>
      </w:rPr>
      <w:t xml:space="preserve">Załącznik nr 1 do </w:t>
    </w:r>
    <w:r w:rsidR="00C1446C" w:rsidRPr="00C1446C">
      <w:rPr>
        <w:rFonts w:ascii="Verdana" w:hAnsi="Verdana"/>
        <w:i/>
        <w:sz w:val="14"/>
        <w:szCs w:val="16"/>
      </w:rPr>
      <w:t xml:space="preserve">Regulaminu studiów podyplomowych </w:t>
    </w:r>
  </w:p>
  <w:p w:rsidR="008C2298" w:rsidRPr="00C1446C" w:rsidRDefault="00C1446C" w:rsidP="00C1446C">
    <w:pPr>
      <w:pStyle w:val="Nagwek"/>
      <w:jc w:val="right"/>
      <w:rPr>
        <w:rFonts w:ascii="Verdana" w:hAnsi="Verdana"/>
        <w:i/>
        <w:sz w:val="14"/>
        <w:szCs w:val="16"/>
      </w:rPr>
    </w:pPr>
    <w:r w:rsidRPr="00C1446C">
      <w:rPr>
        <w:rFonts w:ascii="Verdana" w:hAnsi="Verdana"/>
        <w:i/>
        <w:sz w:val="14"/>
        <w:szCs w:val="16"/>
      </w:rPr>
      <w:t>w Akademii Górniczo-Hutniczej im. Stanisława Staszica 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94A"/>
    <w:multiLevelType w:val="hybridMultilevel"/>
    <w:tmpl w:val="7F1E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136"/>
    <w:multiLevelType w:val="hybridMultilevel"/>
    <w:tmpl w:val="F95A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98B"/>
    <w:multiLevelType w:val="hybridMultilevel"/>
    <w:tmpl w:val="CC16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832"/>
    <w:multiLevelType w:val="hybridMultilevel"/>
    <w:tmpl w:val="B110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8CA538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2305"/>
    <w:multiLevelType w:val="hybridMultilevel"/>
    <w:tmpl w:val="48CE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41E"/>
    <w:multiLevelType w:val="hybridMultilevel"/>
    <w:tmpl w:val="310C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2CCA"/>
    <w:multiLevelType w:val="hybridMultilevel"/>
    <w:tmpl w:val="54B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C7E"/>
    <w:multiLevelType w:val="hybridMultilevel"/>
    <w:tmpl w:val="8740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2809"/>
    <w:multiLevelType w:val="hybridMultilevel"/>
    <w:tmpl w:val="4CDA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1A6A"/>
    <w:multiLevelType w:val="hybridMultilevel"/>
    <w:tmpl w:val="11E8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3B02"/>
    <w:multiLevelType w:val="hybridMultilevel"/>
    <w:tmpl w:val="0778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7C92"/>
    <w:multiLevelType w:val="hybridMultilevel"/>
    <w:tmpl w:val="6BDA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2D1C"/>
    <w:multiLevelType w:val="hybridMultilevel"/>
    <w:tmpl w:val="A4C22D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9379F7"/>
    <w:multiLevelType w:val="hybridMultilevel"/>
    <w:tmpl w:val="A71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29C"/>
    <w:multiLevelType w:val="hybridMultilevel"/>
    <w:tmpl w:val="8A56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3D97"/>
    <w:multiLevelType w:val="hybridMultilevel"/>
    <w:tmpl w:val="1408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A73"/>
    <w:multiLevelType w:val="hybridMultilevel"/>
    <w:tmpl w:val="594C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14348"/>
    <w:multiLevelType w:val="hybridMultilevel"/>
    <w:tmpl w:val="485C57AA"/>
    <w:lvl w:ilvl="0" w:tplc="C01096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4226A"/>
    <w:multiLevelType w:val="hybridMultilevel"/>
    <w:tmpl w:val="22A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D6F1F"/>
    <w:multiLevelType w:val="hybridMultilevel"/>
    <w:tmpl w:val="7132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427E7"/>
    <w:multiLevelType w:val="hybridMultilevel"/>
    <w:tmpl w:val="1B0E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A1E14"/>
    <w:multiLevelType w:val="hybridMultilevel"/>
    <w:tmpl w:val="1A14E8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EC7CA2"/>
    <w:multiLevelType w:val="hybridMultilevel"/>
    <w:tmpl w:val="39B8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2134"/>
    <w:multiLevelType w:val="hybridMultilevel"/>
    <w:tmpl w:val="CBA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E4E1E"/>
    <w:multiLevelType w:val="hybridMultilevel"/>
    <w:tmpl w:val="1F46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33336"/>
    <w:multiLevelType w:val="hybridMultilevel"/>
    <w:tmpl w:val="9FFE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24D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2C2F"/>
    <w:multiLevelType w:val="hybridMultilevel"/>
    <w:tmpl w:val="629A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0DF6"/>
    <w:multiLevelType w:val="hybridMultilevel"/>
    <w:tmpl w:val="73C4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52AD2"/>
    <w:multiLevelType w:val="hybridMultilevel"/>
    <w:tmpl w:val="C65C39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9172FA5"/>
    <w:multiLevelType w:val="hybridMultilevel"/>
    <w:tmpl w:val="7C00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25D10"/>
    <w:multiLevelType w:val="hybridMultilevel"/>
    <w:tmpl w:val="FBB4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"/>
  </w:num>
  <w:num w:numId="5">
    <w:abstractNumId w:val="30"/>
  </w:num>
  <w:num w:numId="6">
    <w:abstractNumId w:val="3"/>
  </w:num>
  <w:num w:numId="7">
    <w:abstractNumId w:val="17"/>
  </w:num>
  <w:num w:numId="8">
    <w:abstractNumId w:val="24"/>
  </w:num>
  <w:num w:numId="9">
    <w:abstractNumId w:val="6"/>
  </w:num>
  <w:num w:numId="10">
    <w:abstractNumId w:val="21"/>
  </w:num>
  <w:num w:numId="11">
    <w:abstractNumId w:val="12"/>
  </w:num>
  <w:num w:numId="12">
    <w:abstractNumId w:val="5"/>
  </w:num>
  <w:num w:numId="13">
    <w:abstractNumId w:val="23"/>
  </w:num>
  <w:num w:numId="14">
    <w:abstractNumId w:val="10"/>
  </w:num>
  <w:num w:numId="15">
    <w:abstractNumId w:val="4"/>
  </w:num>
  <w:num w:numId="16">
    <w:abstractNumId w:val="26"/>
  </w:num>
  <w:num w:numId="17">
    <w:abstractNumId w:val="1"/>
  </w:num>
  <w:num w:numId="18">
    <w:abstractNumId w:val="19"/>
  </w:num>
  <w:num w:numId="19">
    <w:abstractNumId w:val="29"/>
  </w:num>
  <w:num w:numId="20">
    <w:abstractNumId w:val="8"/>
  </w:num>
  <w:num w:numId="21">
    <w:abstractNumId w:val="22"/>
  </w:num>
  <w:num w:numId="22">
    <w:abstractNumId w:val="20"/>
  </w:num>
  <w:num w:numId="23">
    <w:abstractNumId w:val="27"/>
  </w:num>
  <w:num w:numId="24">
    <w:abstractNumId w:val="15"/>
  </w:num>
  <w:num w:numId="25">
    <w:abstractNumId w:val="16"/>
  </w:num>
  <w:num w:numId="26">
    <w:abstractNumId w:val="7"/>
  </w:num>
  <w:num w:numId="27">
    <w:abstractNumId w:val="18"/>
  </w:num>
  <w:num w:numId="28">
    <w:abstractNumId w:val="9"/>
  </w:num>
  <w:num w:numId="29">
    <w:abstractNumId w:val="28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5"/>
    <w:rsid w:val="0001480D"/>
    <w:rsid w:val="000F2D2D"/>
    <w:rsid w:val="0013714E"/>
    <w:rsid w:val="00137B3C"/>
    <w:rsid w:val="001A0C7B"/>
    <w:rsid w:val="001A1087"/>
    <w:rsid w:val="002268BD"/>
    <w:rsid w:val="002F78EA"/>
    <w:rsid w:val="0045209B"/>
    <w:rsid w:val="004E28A1"/>
    <w:rsid w:val="004E42D2"/>
    <w:rsid w:val="00550064"/>
    <w:rsid w:val="00574B49"/>
    <w:rsid w:val="00635699"/>
    <w:rsid w:val="00660671"/>
    <w:rsid w:val="00712BE9"/>
    <w:rsid w:val="008714D1"/>
    <w:rsid w:val="00887A5E"/>
    <w:rsid w:val="008C2298"/>
    <w:rsid w:val="008E5CC2"/>
    <w:rsid w:val="00933A45"/>
    <w:rsid w:val="009B0D2B"/>
    <w:rsid w:val="009B5DAF"/>
    <w:rsid w:val="009E0CE7"/>
    <w:rsid w:val="00A63B47"/>
    <w:rsid w:val="00A8264B"/>
    <w:rsid w:val="00AC71B0"/>
    <w:rsid w:val="00B757C9"/>
    <w:rsid w:val="00B80721"/>
    <w:rsid w:val="00BB0C1B"/>
    <w:rsid w:val="00BD6E54"/>
    <w:rsid w:val="00C1446C"/>
    <w:rsid w:val="00CE11E9"/>
    <w:rsid w:val="00CE63D3"/>
    <w:rsid w:val="00D947BB"/>
    <w:rsid w:val="00DF77D3"/>
    <w:rsid w:val="00E00A29"/>
    <w:rsid w:val="00E9085A"/>
    <w:rsid w:val="00EE4A76"/>
    <w:rsid w:val="00F45CB0"/>
    <w:rsid w:val="00F50F26"/>
    <w:rsid w:val="00F728C4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039B5-FE56-400B-A585-F49BBD66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A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1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298"/>
  </w:style>
  <w:style w:type="paragraph" w:styleId="Stopka">
    <w:name w:val="footer"/>
    <w:basedOn w:val="Normalny"/>
    <w:link w:val="StopkaZnak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298"/>
  </w:style>
  <w:style w:type="paragraph" w:styleId="Tekstdymka">
    <w:name w:val="Balloon Text"/>
    <w:basedOn w:val="Normalny"/>
    <w:link w:val="TekstdymkaZnak"/>
    <w:uiPriority w:val="99"/>
    <w:semiHidden/>
    <w:unhideWhenUsed/>
    <w:rsid w:val="00BB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Dorota</cp:lastModifiedBy>
  <cp:revision>4</cp:revision>
  <cp:lastPrinted>2017-09-14T11:17:00Z</cp:lastPrinted>
  <dcterms:created xsi:type="dcterms:W3CDTF">2017-09-28T08:34:00Z</dcterms:created>
  <dcterms:modified xsi:type="dcterms:W3CDTF">2017-09-28T11:08:00Z</dcterms:modified>
</cp:coreProperties>
</file>