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22" w:rsidRPr="00C94322" w:rsidRDefault="00C94322" w:rsidP="00783B7D">
      <w:pPr>
        <w:jc w:val="center"/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</w:pPr>
    </w:p>
    <w:p w:rsidR="00C94322" w:rsidRPr="00C94322" w:rsidRDefault="00C94322" w:rsidP="00783B7D">
      <w:pPr>
        <w:jc w:val="center"/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</w:pPr>
      <w:r w:rsidRPr="00C94322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 xml:space="preserve">Wzór decyzji </w:t>
      </w:r>
      <w:r w:rsidR="007C3038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>kierownika studiów podyplomowych</w:t>
      </w:r>
      <w:r w:rsidRPr="00C94322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 xml:space="preserve"> w sprawie skreślenia z listy </w:t>
      </w:r>
      <w:r w:rsidR="007C3038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 xml:space="preserve">słuchaczy </w:t>
      </w:r>
      <w:r w:rsidRPr="00C94322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>z powodu niepodjęcia studiów</w:t>
      </w:r>
      <w:r w:rsidR="007C3038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 xml:space="preserve"> podyplom</w:t>
      </w:r>
      <w:r w:rsidR="00095BAB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>o</w:t>
      </w:r>
      <w:r w:rsidR="007C3038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>wych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b/>
          <w:bCs/>
          <w:sz w:val="18"/>
          <w:szCs w:val="18"/>
          <w:lang w:eastAsia="pl-PL"/>
        </w:rPr>
        <w:t>Znak</w:t>
      </w:r>
      <w:r w:rsidRPr="00C94322">
        <w:rPr>
          <w:rFonts w:ascii="Verdana" w:eastAsia="Times New Roman" w:hAnsi="Verdana"/>
          <w:bCs/>
          <w:sz w:val="18"/>
          <w:szCs w:val="18"/>
          <w:lang w:eastAsia="pl-PL"/>
        </w:rPr>
        <w:t xml:space="preserve">: .................... </w:t>
      </w:r>
      <w:r w:rsidRPr="00C94322">
        <w:rPr>
          <w:rFonts w:ascii="Verdana" w:eastAsia="Times New Roman" w:hAnsi="Verdana"/>
          <w:bCs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bCs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bCs/>
          <w:sz w:val="18"/>
          <w:szCs w:val="18"/>
          <w:lang w:eastAsia="pl-PL"/>
        </w:rPr>
        <w:tab/>
      </w:r>
      <w:r w:rsidR="000C1BB6">
        <w:rPr>
          <w:rFonts w:ascii="Verdana" w:eastAsia="Times New Roman" w:hAnsi="Verdana"/>
          <w:bCs/>
          <w:sz w:val="18"/>
          <w:szCs w:val="18"/>
          <w:lang w:eastAsia="pl-PL"/>
        </w:rPr>
        <w:tab/>
        <w:t xml:space="preserve"> </w:t>
      </w:r>
      <w:r w:rsidRPr="00C94322">
        <w:rPr>
          <w:rFonts w:ascii="Verdana" w:eastAsia="Times New Roman" w:hAnsi="Verdana"/>
          <w:bCs/>
          <w:sz w:val="18"/>
          <w:szCs w:val="18"/>
          <w:lang w:eastAsia="pl-PL"/>
        </w:rPr>
        <w:t xml:space="preserve">            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Kraków, dnia ………………………………… r.</w:t>
      </w:r>
    </w:p>
    <w:p w:rsid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Pr="00C94322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</w:p>
    <w:p w:rsidR="00C94322" w:rsidRPr="00C94322" w:rsidRDefault="00C94322" w:rsidP="00783B7D">
      <w:pPr>
        <w:ind w:left="4248"/>
        <w:jc w:val="left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b/>
          <w:sz w:val="18"/>
          <w:szCs w:val="18"/>
          <w:lang w:eastAsia="pl-PL"/>
        </w:rPr>
        <w:t xml:space="preserve">Pan/i …………………………………………………. </w:t>
      </w:r>
      <w:r w:rsidRPr="00C94322">
        <w:rPr>
          <w:rFonts w:ascii="Verdana" w:eastAsia="Times New Roman" w:hAnsi="Verdana"/>
          <w:b/>
          <w:bCs/>
          <w:sz w:val="18"/>
          <w:szCs w:val="18"/>
          <w:lang w:eastAsia="pl-PL"/>
        </w:rPr>
        <w:br/>
        <w:t>ul. …………………………………………………...... ……………………………………………………........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C94322" w:rsidRDefault="00C94322" w:rsidP="00783B7D">
      <w:pPr>
        <w:jc w:val="left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B673F7" w:rsidRPr="00C94322" w:rsidRDefault="00B673F7" w:rsidP="00783B7D">
      <w:pPr>
        <w:jc w:val="left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C94322" w:rsidRPr="00C94322" w:rsidRDefault="00C94322" w:rsidP="00783B7D">
      <w:pPr>
        <w:jc w:val="center"/>
        <w:rPr>
          <w:rFonts w:ascii="Verdana" w:eastAsia="Times New Roman" w:hAnsi="Verdana"/>
          <w:b/>
          <w:sz w:val="18"/>
          <w:szCs w:val="18"/>
          <w:u w:val="single"/>
          <w:lang w:eastAsia="pl-PL"/>
        </w:rPr>
      </w:pPr>
      <w:r w:rsidRPr="00C94322">
        <w:rPr>
          <w:rFonts w:ascii="Verdana" w:eastAsia="Times New Roman" w:hAnsi="Verdana"/>
          <w:b/>
          <w:sz w:val="18"/>
          <w:szCs w:val="18"/>
          <w:u w:val="single"/>
          <w:lang w:eastAsia="pl-PL"/>
        </w:rPr>
        <w:t xml:space="preserve">DECYZJA 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1A745C" w:rsidRPr="00C94322" w:rsidRDefault="001A745C" w:rsidP="001A745C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Na podstawie </w:t>
      </w:r>
      <w:r w:rsidR="008361D6">
        <w:rPr>
          <w:rFonts w:ascii="Verdana" w:eastAsia="Times New Roman" w:hAnsi="Verdana"/>
          <w:sz w:val="18"/>
          <w:szCs w:val="18"/>
          <w:lang w:eastAsia="pl-PL"/>
        </w:rPr>
        <w:t>§ 18 ust. 1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pkt 1 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 xml:space="preserve">Regulaminu studiów podyplomowych w Akademii Górniczo-Hutniczej im. Stanisława Staszica w Krakowie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(</w:t>
      </w:r>
      <w:bookmarkStart w:id="0" w:name="_GoBack"/>
      <w:r>
        <w:rPr>
          <w:rFonts w:ascii="Verdana" w:eastAsia="Times New Roman" w:hAnsi="Verdana"/>
          <w:sz w:val="18"/>
          <w:szCs w:val="18"/>
          <w:lang w:eastAsia="pl-PL"/>
        </w:rPr>
        <w:t xml:space="preserve">zarządzenie </w:t>
      </w:r>
      <w:r w:rsidR="0014333E">
        <w:rPr>
          <w:rFonts w:ascii="Verdana" w:eastAsia="Times New Roman" w:hAnsi="Verdana"/>
          <w:sz w:val="18"/>
          <w:szCs w:val="18"/>
          <w:lang w:eastAsia="pl-PL"/>
        </w:rPr>
        <w:t>n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r 40/2015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Rektora Akademii Górniczo-Hutniczej im.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Stanisława Staszica w Krakowie 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z dnia 1 października 2015 r.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, </w:t>
      </w:r>
      <w:r w:rsidR="0014333E">
        <w:rPr>
          <w:rFonts w:ascii="Verdana" w:eastAsia="Times New Roman" w:hAnsi="Verdana"/>
          <w:sz w:val="18"/>
          <w:szCs w:val="18"/>
          <w:lang w:eastAsia="pl-PL"/>
        </w:rPr>
        <w:t>z </w:t>
      </w:r>
      <w:r w:rsidRPr="00377113">
        <w:rPr>
          <w:rFonts w:ascii="Verdana" w:eastAsia="Times New Roman" w:hAnsi="Verdana"/>
          <w:sz w:val="18"/>
          <w:szCs w:val="18"/>
          <w:lang w:eastAsia="pl-PL"/>
        </w:rPr>
        <w:t>uwzględnieniem zmian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377113">
        <w:rPr>
          <w:rFonts w:ascii="Verdana" w:eastAsia="Times New Roman" w:hAnsi="Verdana"/>
          <w:sz w:val="18"/>
          <w:szCs w:val="18"/>
          <w:lang w:eastAsia="pl-PL"/>
        </w:rPr>
        <w:t xml:space="preserve">wprowadzonych </w:t>
      </w:r>
      <w:r w:rsidR="0014333E">
        <w:rPr>
          <w:rFonts w:ascii="Verdana" w:eastAsia="Times New Roman" w:hAnsi="Verdana"/>
          <w:sz w:val="18"/>
          <w:szCs w:val="18"/>
          <w:lang w:eastAsia="pl-PL"/>
        </w:rPr>
        <w:t>z</w:t>
      </w:r>
      <w:r w:rsidRPr="00377113">
        <w:rPr>
          <w:rFonts w:ascii="Verdana" w:eastAsia="Times New Roman" w:hAnsi="Verdana"/>
          <w:sz w:val="18"/>
          <w:szCs w:val="18"/>
          <w:lang w:eastAsia="pl-PL"/>
        </w:rPr>
        <w:t xml:space="preserve">arządzeniem </w:t>
      </w:r>
      <w:r w:rsidR="0014333E">
        <w:rPr>
          <w:rFonts w:ascii="Verdana" w:eastAsia="Times New Roman" w:hAnsi="Verdana"/>
          <w:sz w:val="18"/>
          <w:szCs w:val="18"/>
          <w:lang w:eastAsia="pl-PL"/>
        </w:rPr>
        <w:t>n</w:t>
      </w:r>
      <w:r w:rsidRPr="00377113">
        <w:rPr>
          <w:rFonts w:ascii="Verdana" w:eastAsia="Times New Roman" w:hAnsi="Verdana"/>
          <w:sz w:val="18"/>
          <w:szCs w:val="18"/>
          <w:lang w:eastAsia="pl-PL"/>
        </w:rPr>
        <w:t xml:space="preserve">r 43/2017 </w:t>
      </w:r>
      <w:r w:rsidR="0014333E" w:rsidRPr="007C3038">
        <w:rPr>
          <w:rFonts w:ascii="Verdana" w:eastAsia="Times New Roman" w:hAnsi="Verdana"/>
          <w:sz w:val="18"/>
          <w:szCs w:val="18"/>
          <w:lang w:eastAsia="pl-PL"/>
        </w:rPr>
        <w:t>Rektora Akademii Górniczo-Hutniczej im.</w:t>
      </w:r>
      <w:r w:rsidR="0014333E">
        <w:rPr>
          <w:rFonts w:ascii="Verdana" w:eastAsia="Times New Roman" w:hAnsi="Verdana"/>
          <w:sz w:val="18"/>
          <w:szCs w:val="18"/>
          <w:lang w:eastAsia="pl-PL"/>
        </w:rPr>
        <w:t xml:space="preserve"> Stanisława Staszica w Krakowie</w:t>
      </w:r>
      <w:r w:rsidR="0014333E" w:rsidRPr="00377113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377113">
        <w:rPr>
          <w:rFonts w:ascii="Verdana" w:eastAsia="Times New Roman" w:hAnsi="Verdana"/>
          <w:sz w:val="18"/>
          <w:szCs w:val="18"/>
          <w:lang w:eastAsia="pl-PL"/>
        </w:rPr>
        <w:t>z dnia 27 września 2017 r.</w:t>
      </w:r>
      <w:bookmarkEnd w:id="0"/>
      <w:r w:rsidRPr="00C94322">
        <w:rPr>
          <w:rFonts w:ascii="Verdana" w:eastAsia="Times New Roman" w:hAnsi="Verdana"/>
          <w:sz w:val="18"/>
          <w:szCs w:val="18"/>
          <w:lang w:eastAsia="pl-PL"/>
        </w:rPr>
        <w:t>)</w:t>
      </w:r>
      <w:r w:rsidR="0014333E">
        <w:rPr>
          <w:rFonts w:ascii="Verdana" w:eastAsia="Times New Roman" w:hAnsi="Verdana"/>
          <w:sz w:val="18"/>
          <w:szCs w:val="18"/>
          <w:lang w:eastAsia="pl-PL"/>
        </w:rPr>
        <w:t xml:space="preserve"> w zw. z art. 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104 oraz 107 ustawy z dnia 14 czerwca 1960 r. Kodeks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postępowania administracyjnego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(</w:t>
      </w:r>
      <w:proofErr w:type="spellStart"/>
      <w:r w:rsidRPr="00377113">
        <w:rPr>
          <w:rFonts w:ascii="Verdana" w:eastAsia="Times New Roman" w:hAnsi="Verdana"/>
          <w:sz w:val="18"/>
          <w:szCs w:val="18"/>
          <w:lang w:eastAsia="pl-PL"/>
        </w:rPr>
        <w:t>t.j</w:t>
      </w:r>
      <w:proofErr w:type="spellEnd"/>
      <w:r w:rsidRPr="00377113">
        <w:rPr>
          <w:rFonts w:ascii="Verdana" w:eastAsia="Times New Roman" w:hAnsi="Verdana"/>
          <w:sz w:val="18"/>
          <w:szCs w:val="18"/>
          <w:lang w:eastAsia="pl-PL"/>
        </w:rPr>
        <w:t>. Dz. U.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377113">
        <w:rPr>
          <w:rFonts w:ascii="Verdana" w:eastAsia="Times New Roman" w:hAnsi="Verdana"/>
          <w:sz w:val="18"/>
          <w:szCs w:val="18"/>
          <w:lang w:eastAsia="pl-PL"/>
        </w:rPr>
        <w:t>z 2017 r. poz. 1257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),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kierownik studiów podyplomowych 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bCs/>
          <w:sz w:val="18"/>
          <w:szCs w:val="18"/>
          <w:lang w:eastAsia="pl-PL"/>
        </w:rPr>
      </w:pPr>
    </w:p>
    <w:p w:rsidR="00C94322" w:rsidRPr="00C94322" w:rsidRDefault="00C94322" w:rsidP="00783B7D">
      <w:pPr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b/>
          <w:sz w:val="18"/>
          <w:szCs w:val="18"/>
          <w:lang w:eastAsia="pl-PL"/>
        </w:rPr>
        <w:t xml:space="preserve">skreśla z listy </w:t>
      </w:r>
      <w:r w:rsidR="007C3038">
        <w:rPr>
          <w:rFonts w:ascii="Verdana" w:eastAsia="Times New Roman" w:hAnsi="Verdana"/>
          <w:b/>
          <w:sz w:val="18"/>
          <w:szCs w:val="18"/>
          <w:lang w:eastAsia="pl-PL"/>
        </w:rPr>
        <w:t>słuchaczy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bCs/>
          <w:sz w:val="18"/>
          <w:szCs w:val="18"/>
          <w:lang w:eastAsia="pl-PL"/>
        </w:rPr>
      </w:pPr>
    </w:p>
    <w:p w:rsidR="007C3038" w:rsidRDefault="00B673F7" w:rsidP="00783B7D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Pana/</w:t>
      </w:r>
      <w:proofErr w:type="spellStart"/>
      <w:r>
        <w:rPr>
          <w:rFonts w:ascii="Verdana" w:eastAsia="Times New Roman" w:hAnsi="Verdana"/>
          <w:sz w:val="18"/>
          <w:szCs w:val="18"/>
          <w:lang w:eastAsia="pl-PL"/>
        </w:rPr>
        <w:t>ią</w:t>
      </w:r>
      <w:proofErr w:type="spellEnd"/>
      <w:r>
        <w:rPr>
          <w:rFonts w:ascii="Verdana" w:eastAsia="Times New Roman" w:hAnsi="Verdana"/>
          <w:sz w:val="18"/>
          <w:szCs w:val="18"/>
          <w:lang w:eastAsia="pl-PL"/>
        </w:rPr>
        <w:t xml:space="preserve"> …………………………</w:t>
      </w:r>
      <w:r w:rsidR="007C3038">
        <w:rPr>
          <w:rFonts w:ascii="Verdana" w:eastAsia="Times New Roman" w:hAnsi="Verdana"/>
          <w:sz w:val="18"/>
          <w:szCs w:val="18"/>
          <w:lang w:eastAsia="pl-PL"/>
        </w:rPr>
        <w:t xml:space="preserve"> słuchacza</w:t>
      </w:r>
      <w:r>
        <w:rPr>
          <w:rFonts w:ascii="Verdana" w:eastAsia="Times New Roman" w:hAnsi="Verdana"/>
          <w:sz w:val="18"/>
          <w:szCs w:val="18"/>
          <w:lang w:eastAsia="pl-PL"/>
        </w:rPr>
        <w:t>/</w:t>
      </w:r>
      <w:proofErr w:type="spellStart"/>
      <w:r w:rsidR="007C3038">
        <w:rPr>
          <w:rFonts w:ascii="Verdana" w:eastAsia="Times New Roman" w:hAnsi="Verdana"/>
          <w:sz w:val="18"/>
          <w:szCs w:val="18"/>
          <w:lang w:eastAsia="pl-PL"/>
        </w:rPr>
        <w:t>cz</w:t>
      </w:r>
      <w:r>
        <w:rPr>
          <w:rFonts w:ascii="Verdana" w:eastAsia="Times New Roman" w:hAnsi="Verdana"/>
          <w:sz w:val="18"/>
          <w:szCs w:val="18"/>
          <w:lang w:eastAsia="pl-PL"/>
        </w:rPr>
        <w:t>kę</w:t>
      </w:r>
      <w:proofErr w:type="spellEnd"/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7C3038">
        <w:rPr>
          <w:rFonts w:ascii="Verdana" w:eastAsia="Times New Roman" w:hAnsi="Verdana"/>
          <w:sz w:val="18"/>
          <w:szCs w:val="18"/>
          <w:lang w:eastAsia="pl-PL"/>
        </w:rPr>
        <w:t>studiów podyplomowych ……………………………………………</w:t>
      </w:r>
    </w:p>
    <w:p w:rsidR="007C3038" w:rsidRDefault="007C3038" w:rsidP="007C3038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>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</w:t>
      </w:r>
    </w:p>
    <w:p w:rsidR="007C3038" w:rsidRDefault="007C3038" w:rsidP="007C3038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prowadzonych przez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 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</w:t>
      </w:r>
    </w:p>
    <w:p w:rsidR="007C3038" w:rsidRDefault="005E2BEF" w:rsidP="00783B7D">
      <w:pPr>
        <w:rPr>
          <w:rFonts w:ascii="Verdana" w:eastAsia="Times New Roman" w:hAnsi="Verdana"/>
          <w:sz w:val="18"/>
          <w:szCs w:val="18"/>
          <w:lang w:eastAsia="pl-PL"/>
        </w:rPr>
      </w:pPr>
      <w:r w:rsidRPr="005E2BEF">
        <w:rPr>
          <w:rFonts w:ascii="Verdana" w:eastAsia="Times New Roman" w:hAnsi="Verdana"/>
          <w:sz w:val="18"/>
          <w:szCs w:val="18"/>
          <w:lang w:eastAsia="pl-PL"/>
        </w:rPr>
        <w:t xml:space="preserve">w roku akademickim …………………/…………………… </w:t>
      </w:r>
    </w:p>
    <w:p w:rsidR="007C3038" w:rsidRDefault="007C3038" w:rsidP="00783B7D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b/>
          <w:sz w:val="18"/>
          <w:szCs w:val="18"/>
          <w:lang w:eastAsia="pl-PL"/>
        </w:rPr>
        <w:t>z powodu niepodjęcia studiów</w:t>
      </w:r>
      <w:r w:rsidR="00DF1788">
        <w:rPr>
          <w:rFonts w:ascii="Verdana" w:eastAsia="Times New Roman" w:hAnsi="Verdana"/>
          <w:b/>
          <w:sz w:val="18"/>
          <w:szCs w:val="18"/>
          <w:lang w:eastAsia="pl-PL"/>
        </w:rPr>
        <w:t xml:space="preserve"> podyplomowych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.</w:t>
      </w:r>
    </w:p>
    <w:p w:rsid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676C08" w:rsidRPr="00C94322" w:rsidRDefault="00676C08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center"/>
        <w:rPr>
          <w:rFonts w:ascii="Verdana" w:eastAsia="Times New Roman" w:hAnsi="Verdana"/>
          <w:b/>
          <w:caps/>
          <w:sz w:val="18"/>
          <w:szCs w:val="18"/>
          <w:u w:val="single"/>
          <w:lang w:eastAsia="pl-PL"/>
        </w:rPr>
      </w:pPr>
      <w:r w:rsidRPr="00C94322">
        <w:rPr>
          <w:rFonts w:ascii="Verdana" w:eastAsia="Times New Roman" w:hAnsi="Verdana"/>
          <w:b/>
          <w:caps/>
          <w:sz w:val="18"/>
          <w:szCs w:val="18"/>
          <w:u w:val="single"/>
          <w:lang w:eastAsia="pl-PL"/>
        </w:rPr>
        <w:t>Uzasadnienie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095BAB" w:rsidRDefault="007C3038" w:rsidP="007C3038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ab/>
        <w:t xml:space="preserve">Zgodnie z § 18 ust. 1 pkt 1 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Regulaminu studiów podyplomowych w Akademii Górniczo-Hutniczej im. Stanisława Staszica w Krakowie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, zwanego dalej 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>Regulaminem, k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ierownik studiów podyplomowych skreśla słuchacza z listy słuchaczy st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udiów podyplomowych w przypadku 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ni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epodjęcia studiów podyplomowych. </w:t>
      </w:r>
    </w:p>
    <w:p w:rsidR="007C3038" w:rsidRDefault="007C3038" w:rsidP="00095BAB">
      <w:pPr>
        <w:ind w:firstLine="708"/>
        <w:rPr>
          <w:rFonts w:ascii="Verdana" w:eastAsia="Times New Roman" w:hAnsi="Verdana"/>
          <w:sz w:val="18"/>
          <w:szCs w:val="18"/>
          <w:lang w:eastAsia="pl-PL"/>
        </w:rPr>
      </w:pPr>
      <w:r w:rsidRPr="007C3038">
        <w:rPr>
          <w:rFonts w:ascii="Verdana" w:eastAsia="Times New Roman" w:hAnsi="Verdana"/>
          <w:sz w:val="18"/>
          <w:szCs w:val="18"/>
          <w:lang w:eastAsia="pl-PL"/>
        </w:rPr>
        <w:t>Decyzję o skreśleniu słuchacza z listy słuchaczy podejmuje kierownik studiów podyplomowych. Decyzja winna zawie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 xml:space="preserve">rać uzasadnienie. 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Procedura skreślania rozpoczyna się od pisemnego zawiadomienia przez kierownika st</w:t>
      </w:r>
      <w:r w:rsidR="0014333E">
        <w:rPr>
          <w:rFonts w:ascii="Verdana" w:eastAsia="Times New Roman" w:hAnsi="Verdana"/>
          <w:sz w:val="18"/>
          <w:szCs w:val="18"/>
          <w:lang w:eastAsia="pl-PL"/>
        </w:rPr>
        <w:t>udiów podyplomowych słuchacza o 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 xml:space="preserve">przewidywanym skreśleniu z listy 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>słuchaczy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 xml:space="preserve"> i wyznaczenia terminu, w jakim moż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 xml:space="preserve">e wyjaśnić zaistniałą sytuację. Zawiadomienie 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doręczane jest za potwierdzeniem odbioru.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W przypadku braku podstaw do wycofania się z zamiaru skreślenia kierownik studiów podyplomowych podejmuje decyzję o skreśleniu z listy słuchaczy studiów podyplomowych i doręcza ją słuchaczowi z pouczeniem o prawie do odwołania się.</w:t>
      </w:r>
    </w:p>
    <w:p w:rsidR="007C3038" w:rsidRDefault="007C3038" w:rsidP="007C3038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095BAB" w:rsidRDefault="00095BAB" w:rsidP="007C3038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ab/>
        <w:t xml:space="preserve">Pismem z dnia …………… r. został/a Pan/i zawiadomiona przez kierownika studiów podyplomowych 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 xml:space="preserve">przewidywanym skreśleniu z listy </w:t>
      </w:r>
      <w:r>
        <w:rPr>
          <w:rFonts w:ascii="Verdana" w:eastAsia="Times New Roman" w:hAnsi="Verdana"/>
          <w:sz w:val="18"/>
          <w:szCs w:val="18"/>
          <w:lang w:eastAsia="pl-PL"/>
        </w:rPr>
        <w:t>słuchaczy, wyznaczając jednocześnie Panu/i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lastRenderedPageBreak/>
        <w:t>termin, w jakim moż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e Pan/i wyjaśnić zaistniałą sytuację. Pomimo upływu ww. terminu, do dnia …………… nie wyjaśniał/a Pan/i zaistniałej sytuacji. Nie stawił/a się Pan/i również na zajęcia. </w:t>
      </w:r>
    </w:p>
    <w:p w:rsidR="00095BAB" w:rsidRDefault="00095BAB" w:rsidP="00095BAB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ab/>
        <w:t xml:space="preserve">W związku z powyższym kierownik studiów podyplomowych </w:t>
      </w:r>
      <w:r w:rsidR="00783B7D">
        <w:rPr>
          <w:rFonts w:ascii="Verdana" w:eastAsia="Times New Roman" w:hAnsi="Verdana"/>
          <w:sz w:val="18"/>
          <w:szCs w:val="18"/>
          <w:lang w:eastAsia="pl-PL"/>
        </w:rPr>
        <w:t>stwierdził</w:t>
      </w:r>
      <w:r w:rsidR="004E23E0">
        <w:rPr>
          <w:rFonts w:ascii="Verdana" w:eastAsia="Times New Roman" w:hAnsi="Verdana"/>
          <w:sz w:val="18"/>
          <w:szCs w:val="18"/>
          <w:lang w:eastAsia="pl-PL"/>
        </w:rPr>
        <w:t xml:space="preserve">, że </w:t>
      </w:r>
      <w:r w:rsidR="00C94322" w:rsidRPr="00C94322">
        <w:rPr>
          <w:rFonts w:ascii="Verdana" w:eastAsia="Times New Roman" w:hAnsi="Verdana"/>
          <w:sz w:val="18"/>
          <w:szCs w:val="18"/>
          <w:lang w:eastAsia="pl-PL"/>
        </w:rPr>
        <w:t>Pan/</w:t>
      </w:r>
      <w:r w:rsidR="005360B2">
        <w:rPr>
          <w:rFonts w:ascii="Verdana" w:eastAsia="Times New Roman" w:hAnsi="Verdana"/>
          <w:sz w:val="18"/>
          <w:szCs w:val="18"/>
          <w:lang w:eastAsia="pl-PL"/>
        </w:rPr>
        <w:t>i …………………………………………………</w:t>
      </w:r>
      <w:r w:rsidR="00B673F7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pl-PL"/>
        </w:rPr>
        <w:t>słuchacz/czka studiów podyplomowych ……………………………………</w:t>
      </w:r>
    </w:p>
    <w:p w:rsidR="00095BAB" w:rsidRDefault="00095BAB" w:rsidP="00095BAB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>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</w:t>
      </w:r>
    </w:p>
    <w:p w:rsidR="00095BAB" w:rsidRDefault="00095BAB" w:rsidP="00095BAB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prowadzonych przez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 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</w:t>
      </w:r>
    </w:p>
    <w:p w:rsidR="00C94322" w:rsidRPr="00C94322" w:rsidRDefault="00095BAB" w:rsidP="00095BAB">
      <w:pPr>
        <w:rPr>
          <w:rFonts w:ascii="Verdana" w:eastAsia="Times New Roman" w:hAnsi="Verdana"/>
          <w:sz w:val="18"/>
          <w:szCs w:val="18"/>
          <w:lang w:eastAsia="pl-PL"/>
        </w:rPr>
      </w:pPr>
      <w:r w:rsidRPr="005E2BEF">
        <w:rPr>
          <w:rFonts w:ascii="Verdana" w:eastAsia="Times New Roman" w:hAnsi="Verdana"/>
          <w:sz w:val="18"/>
          <w:szCs w:val="18"/>
          <w:lang w:eastAsia="pl-PL"/>
        </w:rPr>
        <w:t xml:space="preserve">w roku akademickim …………………/…………………… </w:t>
      </w:r>
      <w:r w:rsidR="00510751">
        <w:rPr>
          <w:rFonts w:ascii="Verdana" w:eastAsia="Times New Roman" w:hAnsi="Verdana"/>
          <w:sz w:val="18"/>
          <w:szCs w:val="18"/>
          <w:lang w:eastAsia="pl-PL"/>
        </w:rPr>
        <w:t xml:space="preserve">nie podjął/podjęła </w:t>
      </w:r>
      <w:r w:rsidR="00C94322" w:rsidRPr="00C94322">
        <w:rPr>
          <w:rFonts w:ascii="Verdana" w:eastAsia="Times New Roman" w:hAnsi="Verdana"/>
          <w:sz w:val="18"/>
          <w:szCs w:val="18"/>
          <w:lang w:eastAsia="pl-PL"/>
        </w:rPr>
        <w:t>studiów</w:t>
      </w:r>
      <w:r w:rsidR="005360B2">
        <w:rPr>
          <w:rFonts w:ascii="Verdana" w:eastAsia="Times New Roman" w:hAnsi="Verdana"/>
          <w:sz w:val="18"/>
          <w:szCs w:val="18"/>
          <w:lang w:eastAsia="pl-PL"/>
        </w:rPr>
        <w:t>.</w:t>
      </w:r>
    </w:p>
    <w:p w:rsidR="001A745C" w:rsidRDefault="00C94322" w:rsidP="001A745C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bookmarkStart w:id="1" w:name="OLE_LINK1"/>
      <w:bookmarkStart w:id="2" w:name="OLE_LINK2"/>
    </w:p>
    <w:p w:rsidR="001A745C" w:rsidRPr="00C94322" w:rsidRDefault="001A745C" w:rsidP="001A745C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>W tym stanie rzeczy,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w świetle § 18 ust. 2 pkt 2 Regulaminu,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powstała podstawa do skreślenia Pana/i z listy </w:t>
      </w:r>
      <w:r>
        <w:rPr>
          <w:rFonts w:ascii="Verdana" w:eastAsia="Times New Roman" w:hAnsi="Verdana"/>
          <w:sz w:val="18"/>
          <w:szCs w:val="18"/>
          <w:lang w:eastAsia="pl-PL"/>
        </w:rPr>
        <w:t>słuchaczy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.</w:t>
      </w:r>
    </w:p>
    <w:p w:rsidR="001A745C" w:rsidRPr="00C94322" w:rsidRDefault="001A745C" w:rsidP="001A745C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</w:p>
    <w:p w:rsidR="001A745C" w:rsidRDefault="001A745C" w:rsidP="001A745C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ab/>
        <w:t xml:space="preserve">Na podstawie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§ 18 ust. 7 Regulaminu w zw. z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art. 127 § 1 oraz</w:t>
      </w:r>
      <w:r w:rsidRPr="00C94322">
        <w:rPr>
          <w:rFonts w:ascii="Verdana" w:eastAsia="Times New Roman" w:hAnsi="Verdana"/>
          <w:iCs/>
          <w:sz w:val="18"/>
          <w:szCs w:val="18"/>
          <w:lang w:eastAsia="pl-PL"/>
        </w:rPr>
        <w:t xml:space="preserve"> art. 129 § 1 i §</w:t>
      </w:r>
      <w:r>
        <w:rPr>
          <w:rFonts w:ascii="Verdana" w:eastAsia="Times New Roman" w:hAnsi="Verdana"/>
          <w:iCs/>
          <w:sz w:val="18"/>
          <w:szCs w:val="18"/>
          <w:lang w:eastAsia="pl-PL"/>
        </w:rPr>
        <w:t xml:space="preserve"> </w:t>
      </w:r>
      <w:r w:rsidRPr="00C94322">
        <w:rPr>
          <w:rFonts w:ascii="Verdana" w:eastAsia="Times New Roman" w:hAnsi="Verdana"/>
          <w:iCs/>
          <w:sz w:val="18"/>
          <w:szCs w:val="18"/>
          <w:lang w:eastAsia="pl-PL"/>
        </w:rPr>
        <w:t xml:space="preserve">2 </w:t>
      </w:r>
      <w:r>
        <w:rPr>
          <w:rFonts w:ascii="Verdana" w:eastAsia="Times New Roman" w:hAnsi="Verdana"/>
          <w:iCs/>
          <w:sz w:val="18"/>
          <w:szCs w:val="18"/>
          <w:lang w:eastAsia="pl-PL"/>
        </w:rPr>
        <w:t>K</w:t>
      </w:r>
      <w:r w:rsidRPr="00C94322">
        <w:rPr>
          <w:rFonts w:ascii="Verdana" w:eastAsia="Times New Roman" w:hAnsi="Verdana"/>
          <w:iCs/>
          <w:sz w:val="18"/>
          <w:szCs w:val="18"/>
          <w:lang w:eastAsia="pl-PL"/>
        </w:rPr>
        <w:t>odeksu postępowania administracyjnego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pl-PL"/>
        </w:rPr>
        <w:t>o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d decyzji kie</w:t>
      </w:r>
      <w:r w:rsidR="0014333E">
        <w:rPr>
          <w:rFonts w:ascii="Verdana" w:eastAsia="Times New Roman" w:hAnsi="Verdana"/>
          <w:sz w:val="18"/>
          <w:szCs w:val="18"/>
          <w:lang w:eastAsia="pl-PL"/>
        </w:rPr>
        <w:t>rownika studiów podyplomowych o 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 xml:space="preserve">skreśleniu przysługuje odwołanie do </w:t>
      </w:r>
      <w:r>
        <w:rPr>
          <w:rFonts w:ascii="Verdana" w:eastAsia="Times New Roman" w:hAnsi="Verdana"/>
          <w:sz w:val="18"/>
          <w:szCs w:val="18"/>
          <w:lang w:eastAsia="pl-PL"/>
        </w:rPr>
        <w:t>Dziekana W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 xml:space="preserve">ydziału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……………………………………………………………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za pośrednictwem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kierownika studiów podyplomowych </w:t>
      </w:r>
      <w:r w:rsidR="0014333E">
        <w:rPr>
          <w:rFonts w:ascii="Verdana" w:eastAsia="Times New Roman" w:hAnsi="Verdana"/>
          <w:sz w:val="18"/>
          <w:szCs w:val="18"/>
          <w:lang w:eastAsia="pl-PL"/>
        </w:rPr>
        <w:t>w 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terminie 14 dni od dn</w:t>
      </w:r>
      <w:r>
        <w:rPr>
          <w:rFonts w:ascii="Verdana" w:eastAsia="Times New Roman" w:hAnsi="Verdana"/>
          <w:sz w:val="18"/>
          <w:szCs w:val="18"/>
          <w:lang w:eastAsia="pl-PL"/>
        </w:rPr>
        <w:t>ia doręczenia decyzji. Decyzja Dziekana W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ydziału jest ostateczna i nie przysługuje od niej dalszy środek odwoławczy.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Odwołanie należy złożyć w </w:t>
      </w:r>
      <w:r>
        <w:rPr>
          <w:rFonts w:ascii="Verdana" w:eastAsia="Times New Roman" w:hAnsi="Verdana"/>
          <w:sz w:val="18"/>
          <w:szCs w:val="18"/>
          <w:lang w:eastAsia="pl-PL"/>
        </w:rPr>
        <w:t>sekretariacie jednostki prowadzącej studia podyplomowe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 lub przesłać z zachowaniem ww. terminu na adres: ………………………………………………………………………… .</w:t>
      </w:r>
    </w:p>
    <w:p w:rsidR="001A745C" w:rsidRDefault="001A745C" w:rsidP="001A745C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1A745C" w:rsidRPr="00E710FD" w:rsidRDefault="001A745C" w:rsidP="001A745C">
      <w:pPr>
        <w:ind w:firstLine="708"/>
        <w:rPr>
          <w:rFonts w:ascii="Verdana" w:hAnsi="Verdana"/>
          <w:sz w:val="18"/>
          <w:szCs w:val="18"/>
        </w:rPr>
      </w:pPr>
      <w:r w:rsidRPr="00E710FD">
        <w:rPr>
          <w:rFonts w:ascii="Verdana" w:hAnsi="Verdana"/>
          <w:sz w:val="18"/>
          <w:szCs w:val="18"/>
        </w:rPr>
        <w:t xml:space="preserve">Zgodnie art. 127a § 1 i § 2 Kodeksu postępowania administracyjnego w zw. z art. 207 ust. 1 ustawy Prawo o szkolnictwie wyższym w trakcie biegu terminu do wniesienia odwołania (tj. 14 dni od dnia doręczenia niniejszej decyzji) strona może zrzec się prawa do wniesienia odwołania wobec niniejszej decyzji, zaś z dniem doręczenia Dziekanowi Wydziału …………………………………………………… oświadczenia o zrzeczeniu się prawa do wniesienia odwołania, niniejsza decyzja staje się ostateczna i prawomocna. </w:t>
      </w:r>
    </w:p>
    <w:p w:rsidR="001A745C" w:rsidRPr="00E710FD" w:rsidRDefault="001A745C" w:rsidP="001A745C">
      <w:pPr>
        <w:ind w:firstLine="708"/>
        <w:rPr>
          <w:rFonts w:ascii="Verdana" w:hAnsi="Verdana"/>
          <w:sz w:val="18"/>
          <w:szCs w:val="18"/>
        </w:rPr>
      </w:pPr>
      <w:r w:rsidRPr="00E710FD">
        <w:rPr>
          <w:rFonts w:ascii="Verdana" w:hAnsi="Verdana"/>
          <w:sz w:val="18"/>
          <w:szCs w:val="18"/>
        </w:rPr>
        <w:t xml:space="preserve">W przypadku skorzystania z prawa do zrzeczenia się odwołania, niniejszej decyzji nie będzie można zaskarżyć do wojewódzkiego sądu administracyjnego. </w:t>
      </w:r>
    </w:p>
    <w:p w:rsidR="001A745C" w:rsidRPr="00E710FD" w:rsidRDefault="001A745C" w:rsidP="001A745C">
      <w:pPr>
        <w:ind w:firstLine="708"/>
        <w:rPr>
          <w:rFonts w:ascii="Verdana" w:hAnsi="Verdana"/>
          <w:sz w:val="18"/>
          <w:szCs w:val="18"/>
        </w:rPr>
      </w:pPr>
      <w:r w:rsidRPr="00E710FD">
        <w:rPr>
          <w:rFonts w:ascii="Verdana" w:hAnsi="Verdana"/>
          <w:sz w:val="18"/>
          <w:szCs w:val="18"/>
        </w:rPr>
        <w:t>Oświadczenie o zrzeczeniu się prawa do wnies</w:t>
      </w:r>
      <w:r w:rsidR="0014333E">
        <w:rPr>
          <w:rFonts w:ascii="Verdana" w:hAnsi="Verdana"/>
          <w:sz w:val="18"/>
          <w:szCs w:val="18"/>
        </w:rPr>
        <w:t>ienia odwołania należy złożyć w </w:t>
      </w:r>
      <w:r w:rsidRPr="00E710FD">
        <w:rPr>
          <w:rFonts w:ascii="Verdana" w:eastAsia="Times New Roman" w:hAnsi="Verdana"/>
          <w:sz w:val="18"/>
          <w:szCs w:val="18"/>
          <w:lang w:eastAsia="pl-PL"/>
        </w:rPr>
        <w:t xml:space="preserve">…………………………………………………… </w:t>
      </w:r>
      <w:r w:rsidRPr="00E710FD">
        <w:rPr>
          <w:rFonts w:ascii="Verdana" w:hAnsi="Verdana"/>
          <w:sz w:val="18"/>
          <w:szCs w:val="18"/>
        </w:rPr>
        <w:t xml:space="preserve">lub przesłać z zachowaniem ww. terminu na ww. adres. </w:t>
      </w:r>
    </w:p>
    <w:p w:rsidR="005360B2" w:rsidRPr="00C94322" w:rsidRDefault="005360B2" w:rsidP="001A745C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Default="00C94322" w:rsidP="00783B7D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4E23E0" w:rsidRPr="00C94322" w:rsidRDefault="004E23E0" w:rsidP="00783B7D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4E23E0" w:rsidP="00783B7D">
      <w:pPr>
        <w:ind w:left="4248"/>
        <w:jc w:val="left"/>
        <w:rPr>
          <w:rFonts w:ascii="Verdana" w:eastAsia="Times New Roman" w:hAnsi="Verdana"/>
          <w:sz w:val="18"/>
          <w:szCs w:val="18"/>
          <w:lang w:eastAsia="pl-PL"/>
        </w:rPr>
      </w:pPr>
      <w:r w:rsidRPr="0031663E"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……………………………………………………</w:t>
      </w:r>
      <w:r w:rsidRPr="0031663E">
        <w:rPr>
          <w:rFonts w:ascii="Verdana" w:eastAsia="Times New Roman" w:hAnsi="Verdana"/>
          <w:sz w:val="18"/>
          <w:szCs w:val="18"/>
          <w:lang w:eastAsia="pl-PL"/>
        </w:rPr>
        <w:tab/>
      </w:r>
      <w:r w:rsidRPr="0031663E">
        <w:rPr>
          <w:rFonts w:ascii="Verdana" w:eastAsia="Times New Roman" w:hAnsi="Verdana"/>
          <w:sz w:val="18"/>
          <w:szCs w:val="18"/>
          <w:lang w:eastAsia="pl-PL"/>
        </w:rPr>
        <w:tab/>
      </w:r>
      <w:r w:rsidRPr="0031663E">
        <w:rPr>
          <w:rFonts w:ascii="Verdana" w:eastAsia="Times New Roman" w:hAnsi="Verdana"/>
          <w:i/>
          <w:sz w:val="14"/>
          <w:szCs w:val="14"/>
          <w:lang w:eastAsia="pl-PL"/>
        </w:rPr>
        <w:t xml:space="preserve">       </w:t>
      </w:r>
      <w:r w:rsidR="00DE7DDD" w:rsidRPr="00DE7DDD">
        <w:rPr>
          <w:rFonts w:ascii="Verdana" w:eastAsia="Times New Roman" w:hAnsi="Verdana"/>
          <w:i/>
          <w:sz w:val="14"/>
          <w:szCs w:val="14"/>
          <w:lang w:eastAsia="pl-PL"/>
        </w:rPr>
        <w:tab/>
        <w:t xml:space="preserve">     podpis i pieczęć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left"/>
        <w:rPr>
          <w:rFonts w:ascii="Verdana" w:eastAsia="Times New Roman" w:hAnsi="Verdana"/>
          <w:b/>
          <w:sz w:val="18"/>
          <w:szCs w:val="18"/>
          <w:u w:val="single"/>
          <w:lang w:eastAsia="pl-PL"/>
        </w:rPr>
      </w:pPr>
      <w:r w:rsidRPr="00C94322">
        <w:rPr>
          <w:rFonts w:ascii="Verdana" w:eastAsia="Times New Roman" w:hAnsi="Verdana"/>
          <w:b/>
          <w:sz w:val="18"/>
          <w:szCs w:val="18"/>
          <w:u w:val="single"/>
          <w:lang w:eastAsia="pl-PL"/>
        </w:rPr>
        <w:t>Otrzymują:</w:t>
      </w:r>
    </w:p>
    <w:p w:rsidR="00C94322" w:rsidRDefault="00C94322" w:rsidP="00783B7D">
      <w:pPr>
        <w:numPr>
          <w:ilvl w:val="0"/>
          <w:numId w:val="1"/>
        </w:numPr>
        <w:ind w:right="23"/>
        <w:jc w:val="left"/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Adresat – </w:t>
      </w:r>
      <w:r w:rsidR="005360B2">
        <w:rPr>
          <w:rFonts w:ascii="Verdana" w:eastAsia="Times New Roman" w:hAnsi="Verdana"/>
          <w:sz w:val="18"/>
          <w:szCs w:val="18"/>
          <w:lang w:eastAsia="pl-PL"/>
        </w:rPr>
        <w:t xml:space="preserve">oryginał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za potwierdzeniem odbioru;</w:t>
      </w:r>
    </w:p>
    <w:p w:rsidR="00C94322" w:rsidRPr="00C94322" w:rsidRDefault="005360B2" w:rsidP="00783B7D">
      <w:pPr>
        <w:numPr>
          <w:ilvl w:val="0"/>
          <w:numId w:val="1"/>
        </w:numPr>
        <w:ind w:right="23"/>
        <w:jc w:val="left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a</w:t>
      </w:r>
      <w:r w:rsidR="00C94322" w:rsidRPr="00C94322">
        <w:rPr>
          <w:rFonts w:ascii="Verdana" w:eastAsia="Times New Roman" w:hAnsi="Verdana"/>
          <w:sz w:val="18"/>
          <w:szCs w:val="18"/>
          <w:lang w:eastAsia="pl-PL"/>
        </w:rPr>
        <w:t>/a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BE197C">
        <w:rPr>
          <w:rFonts w:ascii="Verdana" w:eastAsia="Times New Roman" w:hAnsi="Verdana"/>
          <w:sz w:val="18"/>
          <w:szCs w:val="18"/>
          <w:lang w:eastAsia="pl-PL"/>
        </w:rPr>
        <w:t>–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kopia</w:t>
      </w:r>
      <w:r w:rsidR="00C94322" w:rsidRPr="00C94322">
        <w:rPr>
          <w:rFonts w:ascii="Verdana" w:eastAsia="Times New Roman" w:hAnsi="Verdana"/>
          <w:sz w:val="18"/>
          <w:szCs w:val="18"/>
          <w:lang w:eastAsia="pl-PL"/>
        </w:rPr>
        <w:t>.</w:t>
      </w:r>
      <w:bookmarkEnd w:id="1"/>
      <w:bookmarkEnd w:id="2"/>
    </w:p>
    <w:p w:rsidR="007037BC" w:rsidRPr="00C94322" w:rsidRDefault="007037BC" w:rsidP="00783B7D">
      <w:pPr>
        <w:rPr>
          <w:sz w:val="18"/>
          <w:szCs w:val="18"/>
        </w:rPr>
      </w:pPr>
    </w:p>
    <w:sectPr w:rsidR="007037BC" w:rsidRPr="00C94322" w:rsidSect="00160953">
      <w:headerReference w:type="first" r:id="rId8"/>
      <w:footerReference w:type="first" r:id="rId9"/>
      <w:footnotePr>
        <w:numFmt w:val="chicago"/>
      </w:footnotePr>
      <w:pgSz w:w="11906" w:h="16838" w:code="9"/>
      <w:pgMar w:top="2835" w:right="1134" w:bottom="1701" w:left="2211" w:header="21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D7" w:rsidRDefault="006602D7">
      <w:r>
        <w:separator/>
      </w:r>
    </w:p>
  </w:endnote>
  <w:endnote w:type="continuationSeparator" w:id="0">
    <w:p w:rsidR="006602D7" w:rsidRDefault="0066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53" w:rsidRPr="00821B2D" w:rsidRDefault="00160953" w:rsidP="00160953">
    <w:pPr>
      <w:pStyle w:val="Stopka"/>
      <w:rPr>
        <w:rFonts w:ascii="Verdana" w:hAnsi="Verdana" w:cs="Arial"/>
        <w:b/>
        <w:sz w:val="16"/>
        <w:szCs w:val="16"/>
      </w:rPr>
    </w:pPr>
    <w:r w:rsidRPr="00821B2D">
      <w:rPr>
        <w:rFonts w:ascii="Verdana" w:hAnsi="Verdana" w:cs="Arial"/>
        <w:b/>
        <w:sz w:val="16"/>
        <w:szCs w:val="16"/>
      </w:rPr>
      <w:t>Akademia Górniczo</w:t>
    </w:r>
    <w:r>
      <w:rPr>
        <w:rFonts w:ascii="Verdana" w:hAnsi="Verdana" w:cs="Arial"/>
        <w:b/>
        <w:sz w:val="16"/>
        <w:szCs w:val="16"/>
      </w:rPr>
      <w:t>–Hutnicza | Nazwa Wydziału</w:t>
    </w:r>
  </w:p>
  <w:p w:rsidR="00160953" w:rsidRDefault="00160953" w:rsidP="00160953">
    <w:pPr>
      <w:pStyle w:val="Stopka"/>
      <w:rPr>
        <w:rFonts w:ascii="Verdana" w:hAnsi="Verdana" w:cs="Arial"/>
        <w:sz w:val="16"/>
        <w:szCs w:val="16"/>
      </w:rPr>
    </w:pPr>
    <w:r w:rsidRPr="00821B2D">
      <w:rPr>
        <w:rFonts w:ascii="Verdana" w:hAnsi="Verdana" w:cs="Arial"/>
        <w:sz w:val="16"/>
        <w:szCs w:val="16"/>
      </w:rPr>
      <w:t xml:space="preserve">al. A. Mickiewicza 30, 30–059 Kraków, </w:t>
    </w:r>
  </w:p>
  <w:p w:rsidR="00160953" w:rsidRPr="00696A52" w:rsidRDefault="00160953" w:rsidP="00160953">
    <w:pPr>
      <w:pStyle w:val="Stopka"/>
      <w:rPr>
        <w:rFonts w:ascii="Verdana" w:hAnsi="Verdana" w:cs="Arial"/>
        <w:sz w:val="16"/>
        <w:szCs w:val="16"/>
      </w:rPr>
    </w:pPr>
    <w:r w:rsidRPr="00821B2D">
      <w:rPr>
        <w:rFonts w:ascii="Verdana" w:hAnsi="Verdana" w:cs="Arial"/>
        <w:sz w:val="16"/>
        <w:szCs w:val="16"/>
      </w:rPr>
      <w:t xml:space="preserve">tel. </w:t>
    </w:r>
    <w:r w:rsidRPr="00696A52">
      <w:rPr>
        <w:rFonts w:ascii="Verdana" w:hAnsi="Verdana" w:cs="Arial"/>
        <w:sz w:val="16"/>
        <w:szCs w:val="16"/>
      </w:rPr>
      <w:t>+48 12 617 ………………., fax +48 12 …………………</w:t>
    </w:r>
  </w:p>
  <w:p w:rsidR="00160953" w:rsidRPr="00696A52" w:rsidRDefault="00160953" w:rsidP="00160953">
    <w:pPr>
      <w:pStyle w:val="Stopka"/>
      <w:rPr>
        <w:rFonts w:ascii="Verdana" w:hAnsi="Verdana"/>
        <w:sz w:val="16"/>
        <w:szCs w:val="16"/>
      </w:rPr>
    </w:pPr>
    <w:r w:rsidRPr="00696A52">
      <w:rPr>
        <w:rFonts w:ascii="Verdana" w:hAnsi="Verdana"/>
        <w:sz w:val="16"/>
        <w:szCs w:val="16"/>
      </w:rPr>
      <w:t>e–mail: …………………………, …………………………………………………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D7" w:rsidRDefault="006602D7">
      <w:r>
        <w:separator/>
      </w:r>
    </w:p>
  </w:footnote>
  <w:footnote w:type="continuationSeparator" w:id="0">
    <w:p w:rsidR="006602D7" w:rsidRDefault="00660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53" w:rsidRDefault="00676C08">
    <w:pPr>
      <w:rPr>
        <w:rFonts w:ascii="Verdana" w:hAnsi="Verdana"/>
        <w:b/>
        <w:smallCaps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-1031875</wp:posOffset>
              </wp:positionH>
              <wp:positionV relativeFrom="paragraph">
                <wp:posOffset>-1114425</wp:posOffset>
              </wp:positionV>
              <wp:extent cx="894080" cy="1367155"/>
              <wp:effectExtent l="0" t="0" r="4445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136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61" w:type="dxa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361"/>
                          </w:tblGrid>
                          <w:tr w:rsidR="00160953" w:rsidRPr="00113D51">
                            <w:trPr>
                              <w:trHeight w:val="2126"/>
                            </w:trPr>
                            <w:tc>
                              <w:tcPr>
                                <w:tcW w:w="1361" w:type="dxa"/>
                                <w:vAlign w:val="center"/>
                              </w:tcPr>
                              <w:p w:rsidR="00160953" w:rsidRPr="00113D51" w:rsidRDefault="00676C08">
                                <w:pPr>
                                  <w:jc w:val="center"/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</w:pPr>
                                <w:r w:rsidRPr="00113D51">
                                  <w:rPr>
                                    <w:rFonts w:ascii="Verdana" w:hAnsi="Verdana"/>
                                    <w:noProof/>
                                    <w:sz w:val="20"/>
                                    <w:szCs w:val="20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688975" cy="1353185"/>
                                      <wp:effectExtent l="0" t="0" r="0" b="0"/>
                                      <wp:docPr id="2" name="Obraz 1" descr="agh_znk_pzt_cmyk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agh_znk_pzt_cmyk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8975" cy="13531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60953" w:rsidRDefault="00160953"/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1.25pt;margin-top:-87.75pt;width:70.4pt;height:10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" filled="f" fillcolor="#ff9" stroked="f">
              <v:textbox inset="0,0,.5mm,0">
                <w:txbxContent>
                  <w:tbl>
                    <w:tblPr>
                      <w:tblW w:w="1361" w:type="dxa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361"/>
                    </w:tblGrid>
                    <w:tr w:rsidR="00160953" w:rsidRPr="00113D51">
                      <w:trPr>
                        <w:trHeight w:val="2126"/>
                      </w:trPr>
                      <w:tc>
                        <w:tcPr>
                          <w:tcW w:w="1361" w:type="dxa"/>
                          <w:vAlign w:val="center"/>
                        </w:tcPr>
                        <w:p w:rsidR="00160953" w:rsidRPr="00113D51" w:rsidRDefault="00676C08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113D51"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>
                                <wp:extent cx="688975" cy="1353185"/>
                                <wp:effectExtent l="0" t="0" r="0" b="0"/>
                                <wp:docPr id="2" name="Obraz 1" descr="agh_znk_pzt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gh_znk_pzt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8975" cy="1353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60953" w:rsidRDefault="00160953"/>
                </w:txbxContent>
              </v:textbox>
            </v:shape>
          </w:pict>
        </mc:Fallback>
      </mc:AlternateContent>
    </w:r>
    <w:r w:rsidR="00160953">
      <w:rPr>
        <w:rFonts w:ascii="Verdana" w:hAnsi="Verdana"/>
        <w:b/>
        <w:smallCaps/>
        <w:sz w:val="16"/>
        <w:szCs w:val="16"/>
      </w:rPr>
      <w:t>Akademia Górniczo–Hutnicza</w:t>
    </w:r>
  </w:p>
  <w:p w:rsidR="00160953" w:rsidRDefault="00160953">
    <w:pPr>
      <w:rPr>
        <w:rFonts w:ascii="Verdana" w:hAnsi="Verdana"/>
        <w:b/>
        <w:smallCaps/>
        <w:sz w:val="16"/>
        <w:szCs w:val="16"/>
      </w:rPr>
    </w:pPr>
    <w:r>
      <w:rPr>
        <w:rFonts w:ascii="Verdana" w:hAnsi="Verdana"/>
        <w:b/>
        <w:smallCaps/>
        <w:sz w:val="16"/>
        <w:szCs w:val="16"/>
      </w:rPr>
      <w:t>im. Stanisława Staszica w Krakowie</w:t>
    </w:r>
  </w:p>
  <w:p w:rsidR="00160953" w:rsidRDefault="00160953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</w:p>
  <w:p w:rsidR="00160953" w:rsidRPr="00066556" w:rsidRDefault="00160953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Nazwa Wydziału ….</w:t>
    </w:r>
  </w:p>
  <w:tbl>
    <w:tblPr>
      <w:tblpPr w:vertAnchor="page" w:horzAnchor="page" w:tblpX="467" w:tblpY="15027"/>
      <w:tblW w:w="136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61"/>
    </w:tblGrid>
    <w:tr w:rsidR="00160953" w:rsidRPr="00696A52">
      <w:trPr>
        <w:trHeight w:val="1361"/>
      </w:trPr>
      <w:tc>
        <w:tcPr>
          <w:tcW w:w="1361" w:type="dxa"/>
          <w:vAlign w:val="center"/>
        </w:tcPr>
        <w:p w:rsidR="00160953" w:rsidRPr="00696A52" w:rsidRDefault="00160953">
          <w:pPr>
            <w:jc w:val="center"/>
            <w:rPr>
              <w:rFonts w:ascii="Verdana" w:hAnsi="Verdana"/>
              <w:sz w:val="16"/>
              <w:szCs w:val="16"/>
            </w:rPr>
          </w:pPr>
        </w:p>
      </w:tc>
    </w:tr>
  </w:tbl>
  <w:p w:rsidR="00160953" w:rsidRDefault="00160953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77BE"/>
    <w:multiLevelType w:val="hybridMultilevel"/>
    <w:tmpl w:val="EAE85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6D2"/>
    <w:multiLevelType w:val="hybridMultilevel"/>
    <w:tmpl w:val="0710694C"/>
    <w:lvl w:ilvl="0" w:tplc="F942F002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C08FF"/>
    <w:multiLevelType w:val="hybridMultilevel"/>
    <w:tmpl w:val="C57A8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0BA0"/>
    <w:multiLevelType w:val="hybridMultilevel"/>
    <w:tmpl w:val="A552BEAA"/>
    <w:lvl w:ilvl="0" w:tplc="621C53C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F2776"/>
    <w:multiLevelType w:val="hybridMultilevel"/>
    <w:tmpl w:val="34CCE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22"/>
    <w:rsid w:val="00003CD6"/>
    <w:rsid w:val="00013618"/>
    <w:rsid w:val="00054E37"/>
    <w:rsid w:val="00066799"/>
    <w:rsid w:val="00081C5E"/>
    <w:rsid w:val="00095BAB"/>
    <w:rsid w:val="000B193E"/>
    <w:rsid w:val="000C1BB6"/>
    <w:rsid w:val="000C53CE"/>
    <w:rsid w:val="000E6B7B"/>
    <w:rsid w:val="000F4EE4"/>
    <w:rsid w:val="001144CC"/>
    <w:rsid w:val="0012074B"/>
    <w:rsid w:val="00123471"/>
    <w:rsid w:val="001350FB"/>
    <w:rsid w:val="0014333E"/>
    <w:rsid w:val="00155BDB"/>
    <w:rsid w:val="00160953"/>
    <w:rsid w:val="001A745C"/>
    <w:rsid w:val="001B4E92"/>
    <w:rsid w:val="001B669D"/>
    <w:rsid w:val="001E7E92"/>
    <w:rsid w:val="001F2F5F"/>
    <w:rsid w:val="00220388"/>
    <w:rsid w:val="00250A39"/>
    <w:rsid w:val="002E6860"/>
    <w:rsid w:val="003305BE"/>
    <w:rsid w:val="00343CED"/>
    <w:rsid w:val="00491A46"/>
    <w:rsid w:val="004C1497"/>
    <w:rsid w:val="004D6CB8"/>
    <w:rsid w:val="004E23E0"/>
    <w:rsid w:val="00510751"/>
    <w:rsid w:val="005360B2"/>
    <w:rsid w:val="00542951"/>
    <w:rsid w:val="0054356C"/>
    <w:rsid w:val="00567056"/>
    <w:rsid w:val="0058239C"/>
    <w:rsid w:val="005A6CDA"/>
    <w:rsid w:val="005E2BEF"/>
    <w:rsid w:val="0060274D"/>
    <w:rsid w:val="006112C1"/>
    <w:rsid w:val="00646580"/>
    <w:rsid w:val="00651A37"/>
    <w:rsid w:val="006602D7"/>
    <w:rsid w:val="006714C7"/>
    <w:rsid w:val="00674AA5"/>
    <w:rsid w:val="00676C08"/>
    <w:rsid w:val="006930F7"/>
    <w:rsid w:val="007037BC"/>
    <w:rsid w:val="00783B7D"/>
    <w:rsid w:val="007C3038"/>
    <w:rsid w:val="00800106"/>
    <w:rsid w:val="008361D6"/>
    <w:rsid w:val="008565BE"/>
    <w:rsid w:val="008B78D2"/>
    <w:rsid w:val="008F3736"/>
    <w:rsid w:val="009B39C8"/>
    <w:rsid w:val="00A64F84"/>
    <w:rsid w:val="00A76451"/>
    <w:rsid w:val="00AA270E"/>
    <w:rsid w:val="00AB16C5"/>
    <w:rsid w:val="00AB36DA"/>
    <w:rsid w:val="00B13682"/>
    <w:rsid w:val="00B6210F"/>
    <w:rsid w:val="00B673F7"/>
    <w:rsid w:val="00B73F36"/>
    <w:rsid w:val="00B86F48"/>
    <w:rsid w:val="00BE0B97"/>
    <w:rsid w:val="00BE197C"/>
    <w:rsid w:val="00BE5E2D"/>
    <w:rsid w:val="00C40499"/>
    <w:rsid w:val="00C94322"/>
    <w:rsid w:val="00CB27CC"/>
    <w:rsid w:val="00CB62EC"/>
    <w:rsid w:val="00D5217D"/>
    <w:rsid w:val="00D744C8"/>
    <w:rsid w:val="00D97BB7"/>
    <w:rsid w:val="00DE7DDD"/>
    <w:rsid w:val="00DF1788"/>
    <w:rsid w:val="00DF6C24"/>
    <w:rsid w:val="00E65FE7"/>
    <w:rsid w:val="00E9777F"/>
    <w:rsid w:val="00F41812"/>
    <w:rsid w:val="00F432F1"/>
    <w:rsid w:val="00F468FF"/>
    <w:rsid w:val="00F63ABA"/>
    <w:rsid w:val="00F763D3"/>
    <w:rsid w:val="00F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C6070"/>
  <w15:chartTrackingRefBased/>
  <w15:docId w15:val="{59E3721A-9C41-4847-9D04-7A1E60F6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322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94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94322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C943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94322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B7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83B7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83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9650-BBA9-4172-8650-D8BC41E4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matukin</dc:creator>
  <cp:keywords/>
  <cp:lastModifiedBy>user</cp:lastModifiedBy>
  <cp:revision>4</cp:revision>
  <dcterms:created xsi:type="dcterms:W3CDTF">2017-10-27T13:03:00Z</dcterms:created>
  <dcterms:modified xsi:type="dcterms:W3CDTF">2017-10-30T11:15:00Z</dcterms:modified>
</cp:coreProperties>
</file>